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FB83" w14:textId="6331D435" w:rsidR="006211AA" w:rsidRPr="00BE28DB" w:rsidRDefault="004F57FC" w:rsidP="004F57F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-Bold"/>
          <w:color w:val="000000"/>
          <w:sz w:val="24"/>
          <w:szCs w:val="24"/>
          <w:lang w:eastAsia="it-IT"/>
        </w:rPr>
      </w:pP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 xml:space="preserve">Prot. </w:t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="006D683F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>654</w:t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</w:r>
      <w:r w:rsidRPr="00BE28DB">
        <w:rPr>
          <w:rFonts w:ascii="Palatino Linotype" w:hAnsi="Palatino Linotype" w:cs="Calibri-Bold"/>
          <w:color w:val="000000"/>
          <w:sz w:val="24"/>
          <w:szCs w:val="24"/>
          <w:lang w:eastAsia="it-IT"/>
        </w:rPr>
        <w:tab/>
        <w:t>Lì, 20.01.2023</w:t>
      </w:r>
    </w:p>
    <w:p w14:paraId="430577CE" w14:textId="77777777" w:rsidR="00BE28DB" w:rsidRDefault="00BE28DB" w:rsidP="0035139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color w:val="000000"/>
          <w:sz w:val="40"/>
          <w:szCs w:val="40"/>
          <w:lang w:eastAsia="it-IT"/>
        </w:rPr>
      </w:pPr>
    </w:p>
    <w:p w14:paraId="45F24848" w14:textId="0BC2961C" w:rsidR="00155A3E" w:rsidRPr="0008407B" w:rsidRDefault="00155A3E" w:rsidP="0035139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color w:val="000000"/>
          <w:sz w:val="40"/>
          <w:szCs w:val="40"/>
          <w:lang w:eastAsia="it-IT"/>
        </w:rPr>
      </w:pPr>
      <w:r w:rsidRPr="0008407B">
        <w:rPr>
          <w:rFonts w:ascii="Palatino Linotype" w:hAnsi="Palatino Linotype" w:cs="Calibri-Bold"/>
          <w:b/>
          <w:bCs/>
          <w:color w:val="000000"/>
          <w:sz w:val="40"/>
          <w:szCs w:val="40"/>
          <w:lang w:eastAsia="it-IT"/>
        </w:rPr>
        <w:t xml:space="preserve">COMUNE DI </w:t>
      </w:r>
      <w:r w:rsidR="005827EC">
        <w:rPr>
          <w:rFonts w:ascii="Palatino Linotype" w:hAnsi="Palatino Linotype" w:cs="Calibri-Bold"/>
          <w:b/>
          <w:bCs/>
          <w:color w:val="000000"/>
          <w:sz w:val="40"/>
          <w:szCs w:val="40"/>
          <w:lang w:eastAsia="it-IT"/>
        </w:rPr>
        <w:t xml:space="preserve">TORINO DI SANGRO </w:t>
      </w:r>
    </w:p>
    <w:p w14:paraId="231329B1" w14:textId="5078FA3F" w:rsidR="00155A3E" w:rsidRPr="00351394" w:rsidRDefault="00155A3E" w:rsidP="0035139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</w:pPr>
      <w:r w:rsidRPr="00351394"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  <w:t xml:space="preserve">PROVINCIA DI </w:t>
      </w:r>
      <w:r w:rsidR="005827EC"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  <w:t>CHIETI</w:t>
      </w:r>
    </w:p>
    <w:p w14:paraId="2EFEC1C2" w14:textId="77777777" w:rsidR="00155A3E" w:rsidRPr="00351394" w:rsidRDefault="00155A3E" w:rsidP="003513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-Bold"/>
          <w:b/>
          <w:bCs/>
          <w:color w:val="000000"/>
          <w:sz w:val="32"/>
          <w:szCs w:val="32"/>
          <w:lang w:eastAsia="it-IT"/>
        </w:rPr>
      </w:pPr>
    </w:p>
    <w:p w14:paraId="24D141A2" w14:textId="5C87A525" w:rsidR="00155A3E" w:rsidRPr="00BE28DB" w:rsidRDefault="00155A3E" w:rsidP="0035139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color w:val="000000"/>
          <w:sz w:val="40"/>
          <w:szCs w:val="40"/>
          <w:u w:val="single"/>
          <w:lang w:eastAsia="it-IT"/>
        </w:rPr>
      </w:pPr>
      <w:r w:rsidRPr="00BE28DB">
        <w:rPr>
          <w:rFonts w:ascii="Palatino Linotype" w:hAnsi="Palatino Linotype" w:cs="Calibri-Bold"/>
          <w:b/>
          <w:bCs/>
          <w:color w:val="000000"/>
          <w:sz w:val="40"/>
          <w:szCs w:val="40"/>
          <w:u w:val="single"/>
          <w:lang w:eastAsia="it-IT"/>
        </w:rPr>
        <w:t>AVVISO PUBBLICO</w:t>
      </w:r>
    </w:p>
    <w:p w14:paraId="7929F877" w14:textId="77777777" w:rsidR="002F2A9A" w:rsidRPr="00351394" w:rsidRDefault="002F2A9A" w:rsidP="0035139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-Bold"/>
          <w:b/>
          <w:bCs/>
          <w:color w:val="000000"/>
          <w:sz w:val="28"/>
          <w:szCs w:val="28"/>
          <w:lang w:eastAsia="it-IT"/>
        </w:rPr>
      </w:pPr>
    </w:p>
    <w:p w14:paraId="5B152A5B" w14:textId="0490BB32" w:rsidR="00155A3E" w:rsidRPr="00D56040" w:rsidRDefault="00155A3E" w:rsidP="00D5604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</w:pPr>
      <w:r w:rsidRPr="00D56040"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  <w:t xml:space="preserve">PIANO </w:t>
      </w:r>
      <w:r w:rsidR="00B353F1" w:rsidRPr="00D56040"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  <w:t xml:space="preserve">TRIENNALE PER LA PREVENZIONE DELLA CORRUZIONE E PER LA TRASPARENZA (P.T.P.C.T.) </w:t>
      </w:r>
      <w:r w:rsidR="00673CDF"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  <w:t>202</w:t>
      </w:r>
      <w:r w:rsidR="00526D33"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  <w:t>3</w:t>
      </w:r>
      <w:r w:rsidR="00673CDF"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  <w:t>-202</w:t>
      </w:r>
      <w:r w:rsidR="00526D33">
        <w:rPr>
          <w:rFonts w:ascii="Palatino Linotype" w:hAnsi="Palatino Linotype" w:cs="Calibri-Bold"/>
          <w:b/>
          <w:bCs/>
          <w:color w:val="000000"/>
          <w:sz w:val="24"/>
          <w:szCs w:val="24"/>
          <w:lang w:eastAsia="it-IT"/>
        </w:rPr>
        <w:t>5</w:t>
      </w:r>
    </w:p>
    <w:p w14:paraId="7BA02FBF" w14:textId="77777777" w:rsidR="00155A3E" w:rsidRPr="00351394" w:rsidRDefault="00155A3E" w:rsidP="0035139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lang w:eastAsia="it-IT"/>
        </w:rPr>
      </w:pPr>
    </w:p>
    <w:p w14:paraId="4E76EBCE" w14:textId="3C9B65D2" w:rsidR="00155A3E" w:rsidRPr="0008407B" w:rsidRDefault="00155A3E" w:rsidP="003513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lang w:eastAsia="it-IT"/>
        </w:rPr>
      </w:pPr>
      <w:r w:rsidRPr="0008407B">
        <w:rPr>
          <w:rFonts w:ascii="Palatino Linotype" w:hAnsi="Palatino Linotype" w:cs="Calibri"/>
          <w:color w:val="000000"/>
          <w:lang w:eastAsia="it-IT"/>
        </w:rPr>
        <w:t>La Legge 6 novembre 2012 n. 190</w:t>
      </w:r>
      <w:r w:rsidR="008C5BFF" w:rsidRPr="0008407B">
        <w:rPr>
          <w:rFonts w:ascii="Palatino Linotype" w:hAnsi="Palatino Linotype" w:cs="Calibri"/>
          <w:color w:val="000000"/>
          <w:lang w:eastAsia="it-IT"/>
        </w:rPr>
        <w:t xml:space="preserve"> recante </w:t>
      </w:r>
      <w:r w:rsidRPr="0008407B">
        <w:rPr>
          <w:rFonts w:ascii="Palatino Linotype" w:hAnsi="Palatino Linotype" w:cs="Calibri-Italic"/>
          <w:i/>
          <w:iCs/>
          <w:color w:val="000000"/>
          <w:lang w:eastAsia="it-IT"/>
        </w:rPr>
        <w:t xml:space="preserve">"Disposizioni per la prevenzione e la repressione della corruzione e della illegalità nella pubblica amministrazione", </w:t>
      </w:r>
      <w:r w:rsidRPr="0008407B">
        <w:rPr>
          <w:rFonts w:ascii="Palatino Linotype" w:hAnsi="Palatino Linotype" w:cs="Calibri"/>
          <w:color w:val="000000"/>
          <w:lang w:eastAsia="it-IT"/>
        </w:rPr>
        <w:t xml:space="preserve">prevede che tutte le </w:t>
      </w:r>
      <w:r w:rsidR="008C5BFF" w:rsidRPr="0008407B">
        <w:rPr>
          <w:rFonts w:ascii="Palatino Linotype" w:hAnsi="Palatino Linotype" w:cs="Calibri"/>
          <w:color w:val="000000"/>
          <w:lang w:eastAsia="it-IT"/>
        </w:rPr>
        <w:t>P</w:t>
      </w:r>
      <w:r w:rsidRPr="0008407B">
        <w:rPr>
          <w:rFonts w:ascii="Palatino Linotype" w:hAnsi="Palatino Linotype" w:cs="Calibri"/>
          <w:color w:val="000000"/>
          <w:lang w:eastAsia="it-IT"/>
        </w:rPr>
        <w:t xml:space="preserve">ubbliche Amministrazioni </w:t>
      </w:r>
      <w:r w:rsidR="002625CA" w:rsidRPr="0008407B">
        <w:rPr>
          <w:rFonts w:ascii="Palatino Linotype" w:hAnsi="Palatino Linotype" w:cs="Calibri"/>
          <w:color w:val="000000"/>
          <w:lang w:eastAsia="it-IT"/>
        </w:rPr>
        <w:t xml:space="preserve">adottino </w:t>
      </w:r>
      <w:r w:rsidRPr="0008407B">
        <w:rPr>
          <w:rFonts w:ascii="Palatino Linotype" w:hAnsi="Palatino Linotype" w:cs="Calibri"/>
          <w:color w:val="000000"/>
          <w:lang w:eastAsia="it-IT"/>
        </w:rPr>
        <w:t xml:space="preserve">il Piano </w:t>
      </w:r>
      <w:r w:rsidR="008C5BFF" w:rsidRPr="0008407B">
        <w:rPr>
          <w:rFonts w:ascii="Palatino Linotype" w:hAnsi="Palatino Linotype" w:cs="Calibri"/>
          <w:color w:val="000000"/>
          <w:lang w:eastAsia="it-IT"/>
        </w:rPr>
        <w:t>Triennale per la P</w:t>
      </w:r>
      <w:r w:rsidRPr="0008407B">
        <w:rPr>
          <w:rFonts w:ascii="Palatino Linotype" w:hAnsi="Palatino Linotype" w:cs="Calibri"/>
          <w:color w:val="000000"/>
          <w:lang w:eastAsia="it-IT"/>
        </w:rPr>
        <w:t xml:space="preserve">revenzione della </w:t>
      </w:r>
      <w:r w:rsidR="008C5BFF" w:rsidRPr="0008407B">
        <w:rPr>
          <w:rFonts w:ascii="Palatino Linotype" w:hAnsi="Palatino Linotype" w:cs="Calibri"/>
          <w:color w:val="000000"/>
          <w:lang w:eastAsia="it-IT"/>
        </w:rPr>
        <w:t>C</w:t>
      </w:r>
      <w:r w:rsidRPr="0008407B">
        <w:rPr>
          <w:rFonts w:ascii="Palatino Linotype" w:hAnsi="Palatino Linotype" w:cs="Calibri"/>
          <w:color w:val="000000"/>
          <w:lang w:eastAsia="it-IT"/>
        </w:rPr>
        <w:t>orruzione</w:t>
      </w:r>
      <w:r w:rsidR="008C5BFF" w:rsidRPr="0008407B">
        <w:rPr>
          <w:rFonts w:ascii="Palatino Linotype" w:hAnsi="Palatino Linotype" w:cs="Calibri"/>
          <w:color w:val="000000"/>
          <w:lang w:eastAsia="it-IT"/>
        </w:rPr>
        <w:t xml:space="preserve"> entro il 30 gennaio di ciascun anno. </w:t>
      </w:r>
      <w:r w:rsidRPr="0008407B">
        <w:rPr>
          <w:rFonts w:ascii="Palatino Linotype" w:hAnsi="Palatino Linotype" w:cs="Calibri"/>
          <w:color w:val="000000"/>
          <w:lang w:eastAsia="it-IT"/>
        </w:rPr>
        <w:t>Parte integrante del detto Piano è il Programma Triennale per la Trasparenza e l'integrità.</w:t>
      </w:r>
    </w:p>
    <w:p w14:paraId="16502A84" w14:textId="2D48FBAF" w:rsidR="00155A3E" w:rsidRPr="0008407B" w:rsidRDefault="00155A3E" w:rsidP="003513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lang w:eastAsia="it-IT"/>
        </w:rPr>
      </w:pPr>
    </w:p>
    <w:p w14:paraId="3417FED4" w14:textId="1131D7E1" w:rsidR="00E06386" w:rsidRPr="0008407B" w:rsidRDefault="004D28FE" w:rsidP="005827EC">
      <w:pPr>
        <w:spacing w:after="0" w:line="240" w:lineRule="auto"/>
        <w:jc w:val="both"/>
        <w:rPr>
          <w:rFonts w:ascii="Palatino Linotype" w:hAnsi="Palatino Linotype" w:cs="Calibri"/>
          <w:lang w:eastAsia="it-IT"/>
        </w:rPr>
      </w:pPr>
      <w:r w:rsidRPr="0008407B">
        <w:rPr>
          <w:rFonts w:ascii="Palatino Linotype" w:hAnsi="Palatino Linotype" w:cs="Arial"/>
        </w:rPr>
        <w:t>Con deliberazione di G</w:t>
      </w:r>
      <w:r w:rsidR="00160684">
        <w:rPr>
          <w:rFonts w:ascii="Palatino Linotype" w:hAnsi="Palatino Linotype" w:cs="Arial"/>
        </w:rPr>
        <w:t xml:space="preserve">iunta comunale </w:t>
      </w:r>
      <w:r w:rsidRPr="0008407B">
        <w:rPr>
          <w:rFonts w:ascii="Palatino Linotype" w:hAnsi="Palatino Linotype" w:cs="Arial"/>
        </w:rPr>
        <w:t xml:space="preserve">n. </w:t>
      </w:r>
      <w:r w:rsidR="005827EC">
        <w:rPr>
          <w:rFonts w:ascii="Palatino Linotype" w:hAnsi="Palatino Linotype" w:cs="Arial"/>
        </w:rPr>
        <w:t>71 del 26.07.2022</w:t>
      </w:r>
      <w:r w:rsidRPr="0008407B">
        <w:rPr>
          <w:rFonts w:ascii="Palatino Linotype" w:hAnsi="Palatino Linotype" w:cs="Arial"/>
        </w:rPr>
        <w:t xml:space="preserve">, questo Comune ha </w:t>
      </w:r>
      <w:r w:rsidR="006211AA">
        <w:rPr>
          <w:rFonts w:ascii="Palatino Linotype" w:hAnsi="Palatino Linotype" w:cs="Arial"/>
        </w:rPr>
        <w:t>confermato il</w:t>
      </w:r>
      <w:r w:rsidRPr="0008407B">
        <w:rPr>
          <w:rFonts w:ascii="Palatino Linotype" w:hAnsi="Palatino Linotype" w:cs="Arial"/>
        </w:rPr>
        <w:t xml:space="preserve"> Piano Triennale di prevenzione della corruzione e della trasparenza </w:t>
      </w:r>
      <w:r w:rsidR="006211AA">
        <w:rPr>
          <w:rFonts w:ascii="Palatino Linotype" w:hAnsi="Palatino Linotype" w:cs="Arial"/>
        </w:rPr>
        <w:t xml:space="preserve">per l’anno </w:t>
      </w:r>
      <w:r w:rsidRPr="0008407B">
        <w:rPr>
          <w:rFonts w:ascii="Palatino Linotype" w:hAnsi="Palatino Linotype" w:cs="Arial"/>
        </w:rPr>
        <w:t>2022</w:t>
      </w:r>
      <w:r w:rsidR="006211AA">
        <w:rPr>
          <w:rFonts w:ascii="Palatino Linotype" w:hAnsi="Palatino Linotype" w:cs="Arial"/>
        </w:rPr>
        <w:t xml:space="preserve">. Il Piano è </w:t>
      </w:r>
      <w:r w:rsidR="0052741F" w:rsidRPr="005827EC">
        <w:rPr>
          <w:rFonts w:ascii="Palatino Linotype" w:hAnsi="Palatino Linotype" w:cs="Calibri"/>
          <w:lang w:eastAsia="it-IT"/>
        </w:rPr>
        <w:t xml:space="preserve">consultabile sul sito internet dell’Ente </w:t>
      </w:r>
      <w:r w:rsidRPr="005827EC">
        <w:rPr>
          <w:rFonts w:ascii="Palatino Linotype" w:hAnsi="Palatino Linotype" w:cs="Calibri"/>
          <w:lang w:eastAsia="it-IT"/>
        </w:rPr>
        <w:t xml:space="preserve">all’indirizzo </w:t>
      </w:r>
      <w:r w:rsidR="005827EC" w:rsidRPr="005827EC">
        <w:rPr>
          <w:rFonts w:ascii="Palatino Linotype" w:hAnsi="Palatino Linotype" w:cs="Calibri"/>
          <w:lang w:eastAsia="it-IT"/>
        </w:rPr>
        <w:t>https://www.comune.torinodisangro.ch.it/amministrazione-trasparente/altri-contenuti/prevenzione-della-corruzione/p-t-p-c-t-20202022</w:t>
      </w:r>
    </w:p>
    <w:p w14:paraId="368CE7BF" w14:textId="78A75868" w:rsidR="00E06386" w:rsidRPr="0008407B" w:rsidRDefault="00E06386" w:rsidP="005274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lang w:eastAsia="it-IT"/>
        </w:rPr>
      </w:pPr>
      <w:r w:rsidRPr="0008407B">
        <w:rPr>
          <w:rFonts w:ascii="Palatino Linotype" w:hAnsi="Palatino Linotype" w:cs="Calibri"/>
          <w:lang w:eastAsia="it-IT"/>
        </w:rPr>
        <w:t xml:space="preserve">Al fine di </w:t>
      </w:r>
      <w:r w:rsidR="00AB4F6B" w:rsidRPr="0008407B">
        <w:rPr>
          <w:rFonts w:ascii="Palatino Linotype" w:hAnsi="Palatino Linotype" w:cs="Calibri"/>
          <w:lang w:eastAsia="it-IT"/>
        </w:rPr>
        <w:t>acquisire eventuali osservazioni, suggerimenti, proposte e/o segnalazioni in relazione al contenuto del PTPCT 202</w:t>
      </w:r>
      <w:r w:rsidR="006211AA">
        <w:rPr>
          <w:rFonts w:ascii="Palatino Linotype" w:hAnsi="Palatino Linotype" w:cs="Calibri"/>
          <w:lang w:eastAsia="it-IT"/>
        </w:rPr>
        <w:t>3-2025</w:t>
      </w:r>
      <w:r w:rsidR="00AB4F6B" w:rsidRPr="0008407B">
        <w:rPr>
          <w:rFonts w:ascii="Palatino Linotype" w:hAnsi="Palatino Linotype" w:cs="Calibri"/>
          <w:lang w:eastAsia="it-IT"/>
        </w:rPr>
        <w:t xml:space="preserve"> </w:t>
      </w:r>
    </w:p>
    <w:p w14:paraId="6D7A0178" w14:textId="46F78B5C" w:rsidR="005018DA" w:rsidRDefault="005018DA" w:rsidP="0035139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08407B">
        <w:rPr>
          <w:rFonts w:ascii="Palatino Linotype" w:hAnsi="Palatino Linotype"/>
          <w:b/>
          <w:bCs/>
        </w:rPr>
        <w:t xml:space="preserve">SI </w:t>
      </w:r>
      <w:r w:rsidR="0008407B">
        <w:rPr>
          <w:rFonts w:ascii="Palatino Linotype" w:hAnsi="Palatino Linotype"/>
          <w:b/>
          <w:bCs/>
        </w:rPr>
        <w:t xml:space="preserve">INFORMA </w:t>
      </w:r>
      <w:r w:rsidRPr="0008407B">
        <w:rPr>
          <w:rFonts w:ascii="Palatino Linotype" w:hAnsi="Palatino Linotype"/>
          <w:b/>
          <w:bCs/>
        </w:rPr>
        <w:t xml:space="preserve"> </w:t>
      </w:r>
    </w:p>
    <w:p w14:paraId="21AA32BF" w14:textId="77777777" w:rsidR="006211AA" w:rsidRPr="0008407B" w:rsidRDefault="006211AA" w:rsidP="0035139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14:paraId="66F1DFE4" w14:textId="741C5193" w:rsidR="001A604D" w:rsidRPr="0008407B" w:rsidRDefault="00974C21" w:rsidP="003513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8407B">
        <w:rPr>
          <w:rFonts w:ascii="Palatino Linotype" w:hAnsi="Palatino Linotype"/>
        </w:rPr>
        <w:t>I</w:t>
      </w:r>
      <w:r w:rsidR="00926BD2" w:rsidRPr="0008407B">
        <w:rPr>
          <w:rFonts w:ascii="Palatino Linotype" w:hAnsi="Palatino Linotype"/>
        </w:rPr>
        <w:t xml:space="preserve"> cittadini, </w:t>
      </w:r>
      <w:r w:rsidRPr="0008407B">
        <w:rPr>
          <w:rFonts w:ascii="Palatino Linotype" w:hAnsi="Palatino Linotype"/>
        </w:rPr>
        <w:t xml:space="preserve">le </w:t>
      </w:r>
      <w:r w:rsidR="00926BD2" w:rsidRPr="0008407B">
        <w:rPr>
          <w:rFonts w:ascii="Palatino Linotype" w:hAnsi="Palatino Linotype"/>
        </w:rPr>
        <w:t>associazioni e altre forme organizzative portatrici di interessi collettivi, organizzazioni di categoria, organizzazioni sindacali operanti nel territorio comunale, portatori di interessi diffusi (stakeholders esterni) e tutti i soggetti interni all’Amministrazione (stakeholders interni)</w:t>
      </w:r>
      <w:r w:rsidR="00B339C4" w:rsidRPr="0008407B">
        <w:rPr>
          <w:rFonts w:ascii="Palatino Linotype" w:hAnsi="Palatino Linotype"/>
        </w:rPr>
        <w:t xml:space="preserve"> </w:t>
      </w:r>
      <w:r w:rsidR="001A604D" w:rsidRPr="0008407B">
        <w:rPr>
          <w:rFonts w:ascii="Palatino Linotype" w:hAnsi="Palatino Linotype"/>
        </w:rPr>
        <w:t>po</w:t>
      </w:r>
      <w:r w:rsidR="00D56040" w:rsidRPr="0008407B">
        <w:rPr>
          <w:rFonts w:ascii="Palatino Linotype" w:hAnsi="Palatino Linotype"/>
        </w:rPr>
        <w:t xml:space="preserve">ssono </w:t>
      </w:r>
      <w:r w:rsidR="001A604D" w:rsidRPr="0008407B">
        <w:rPr>
          <w:rFonts w:ascii="Palatino Linotype" w:hAnsi="Palatino Linotype"/>
        </w:rPr>
        <w:t xml:space="preserve">formulare </w:t>
      </w:r>
      <w:r w:rsidRPr="0008407B">
        <w:rPr>
          <w:rFonts w:ascii="Palatino Linotype" w:hAnsi="Palatino Linotype"/>
        </w:rPr>
        <w:t>osservazioni, proposte, suggerimenti relative al contenuto del P.T.P.C.T. 202</w:t>
      </w:r>
      <w:r w:rsidR="006211AA">
        <w:rPr>
          <w:rFonts w:ascii="Palatino Linotype" w:hAnsi="Palatino Linotype"/>
        </w:rPr>
        <w:t>3</w:t>
      </w:r>
      <w:r w:rsidRPr="0008407B">
        <w:rPr>
          <w:rFonts w:ascii="Palatino Linotype" w:hAnsi="Palatino Linotype"/>
        </w:rPr>
        <w:t>/202</w:t>
      </w:r>
      <w:r w:rsidR="006211AA">
        <w:rPr>
          <w:rFonts w:ascii="Palatino Linotype" w:hAnsi="Palatino Linotype"/>
        </w:rPr>
        <w:t>5</w:t>
      </w:r>
      <w:r w:rsidR="00C168EB" w:rsidRPr="0008407B">
        <w:rPr>
          <w:rFonts w:ascii="Palatino Linotype" w:hAnsi="Palatino Linotype"/>
        </w:rPr>
        <w:t>,</w:t>
      </w:r>
      <w:r w:rsidRPr="0008407B">
        <w:rPr>
          <w:rFonts w:ascii="Palatino Linotype" w:hAnsi="Palatino Linotype"/>
        </w:rPr>
        <w:t xml:space="preserve"> </w:t>
      </w:r>
      <w:r w:rsidR="00992C1D" w:rsidRPr="0008407B">
        <w:rPr>
          <w:rFonts w:ascii="Palatino Linotype" w:hAnsi="Palatino Linotype"/>
        </w:rPr>
        <w:t>con le seguenti modalità:</w:t>
      </w:r>
    </w:p>
    <w:p w14:paraId="227C22BB" w14:textId="77777777" w:rsidR="00992C1D" w:rsidRPr="0008407B" w:rsidRDefault="00992C1D" w:rsidP="003513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14:paraId="00E99C35" w14:textId="09DC1A64" w:rsidR="00155A3E" w:rsidRPr="0008407B" w:rsidRDefault="00992C1D" w:rsidP="0035139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Calibri"/>
          <w:i/>
          <w:iCs/>
          <w:lang w:eastAsia="it-IT"/>
        </w:rPr>
      </w:pPr>
      <w:r w:rsidRPr="0008407B">
        <w:rPr>
          <w:rFonts w:ascii="Palatino Linotype" w:hAnsi="Palatino Linotype" w:cs="Calibri"/>
          <w:lang w:eastAsia="it-IT"/>
        </w:rPr>
        <w:t>le</w:t>
      </w:r>
      <w:r w:rsidR="00155A3E" w:rsidRPr="0008407B">
        <w:rPr>
          <w:rFonts w:ascii="Palatino Linotype" w:hAnsi="Palatino Linotype" w:cs="Calibri"/>
          <w:lang w:eastAsia="it-IT"/>
        </w:rPr>
        <w:t xml:space="preserve"> osservazioni dovranno</w:t>
      </w:r>
      <w:r w:rsidR="002E3486" w:rsidRPr="0008407B">
        <w:rPr>
          <w:rFonts w:ascii="Palatino Linotype" w:hAnsi="Palatino Linotype" w:cs="Calibri"/>
          <w:lang w:eastAsia="it-IT"/>
        </w:rPr>
        <w:t xml:space="preserve"> </w:t>
      </w:r>
      <w:r w:rsidR="00155A3E" w:rsidRPr="0008407B">
        <w:rPr>
          <w:rFonts w:ascii="Palatino Linotype" w:hAnsi="Palatino Linotype" w:cs="Calibri"/>
          <w:lang w:eastAsia="it-IT"/>
        </w:rPr>
        <w:t>pervenire, tramite modello allegato</w:t>
      </w:r>
      <w:r w:rsidR="00200451" w:rsidRPr="0008407B">
        <w:rPr>
          <w:rFonts w:ascii="Palatino Linotype" w:hAnsi="Palatino Linotype" w:cs="Calibri"/>
          <w:lang w:eastAsia="it-IT"/>
        </w:rPr>
        <w:t xml:space="preserve"> (allegato “A”)</w:t>
      </w:r>
      <w:r w:rsidR="00155A3E" w:rsidRPr="0008407B">
        <w:rPr>
          <w:rFonts w:ascii="Palatino Linotype" w:hAnsi="Palatino Linotype" w:cs="Calibri"/>
          <w:lang w:eastAsia="it-IT"/>
        </w:rPr>
        <w:t xml:space="preserve">, </w:t>
      </w:r>
      <w:r w:rsidR="00155A3E" w:rsidRPr="0008407B">
        <w:rPr>
          <w:rFonts w:ascii="Palatino Linotype" w:hAnsi="Palatino Linotype" w:cs="Calibri-Bold"/>
          <w:b/>
          <w:bCs/>
          <w:lang w:eastAsia="it-IT"/>
        </w:rPr>
        <w:t>entro e non oltre le ore 1</w:t>
      </w:r>
      <w:r w:rsidR="00954EBA" w:rsidRPr="0008407B">
        <w:rPr>
          <w:rFonts w:ascii="Palatino Linotype" w:hAnsi="Palatino Linotype" w:cs="Calibri-Bold"/>
          <w:b/>
          <w:bCs/>
          <w:lang w:eastAsia="it-IT"/>
        </w:rPr>
        <w:t>0</w:t>
      </w:r>
      <w:r w:rsidR="00155A3E" w:rsidRPr="0008407B">
        <w:rPr>
          <w:rFonts w:ascii="Palatino Linotype" w:hAnsi="Palatino Linotype" w:cs="Calibri-Bold"/>
          <w:b/>
          <w:bCs/>
          <w:lang w:eastAsia="it-IT"/>
        </w:rPr>
        <w:t xml:space="preserve">,00 del giorno </w:t>
      </w:r>
      <w:r w:rsidR="006211AA" w:rsidRPr="006211AA">
        <w:rPr>
          <w:rFonts w:ascii="Palatino Linotype" w:hAnsi="Palatino Linotype" w:cs="Calibri-Bold"/>
          <w:b/>
          <w:bCs/>
          <w:u w:val="single"/>
          <w:lang w:eastAsia="it-IT"/>
        </w:rPr>
        <w:t>27</w:t>
      </w:r>
      <w:r w:rsidR="0008772A" w:rsidRPr="006211AA">
        <w:rPr>
          <w:rFonts w:ascii="Palatino Linotype" w:hAnsi="Palatino Linotype" w:cs="Calibri-Bold"/>
          <w:b/>
          <w:bCs/>
          <w:u w:val="single"/>
          <w:lang w:eastAsia="it-IT"/>
        </w:rPr>
        <w:t>/0</w:t>
      </w:r>
      <w:r w:rsidR="006211AA" w:rsidRPr="006211AA">
        <w:rPr>
          <w:rFonts w:ascii="Palatino Linotype" w:hAnsi="Palatino Linotype" w:cs="Calibri-Bold"/>
          <w:b/>
          <w:bCs/>
          <w:u w:val="single"/>
          <w:lang w:eastAsia="it-IT"/>
        </w:rPr>
        <w:t>1</w:t>
      </w:r>
      <w:r w:rsidR="0008772A" w:rsidRPr="006211AA">
        <w:rPr>
          <w:rFonts w:ascii="Palatino Linotype" w:hAnsi="Palatino Linotype" w:cs="Calibri-Bold"/>
          <w:b/>
          <w:bCs/>
          <w:u w:val="single"/>
          <w:lang w:eastAsia="it-IT"/>
        </w:rPr>
        <w:t>/202</w:t>
      </w:r>
      <w:r w:rsidR="006211AA" w:rsidRPr="006211AA">
        <w:rPr>
          <w:rFonts w:ascii="Palatino Linotype" w:hAnsi="Palatino Linotype" w:cs="Calibri-Bold"/>
          <w:b/>
          <w:bCs/>
          <w:u w:val="single"/>
          <w:lang w:eastAsia="it-IT"/>
        </w:rPr>
        <w:t>3</w:t>
      </w:r>
      <w:r w:rsidRPr="0008407B">
        <w:rPr>
          <w:rFonts w:ascii="Palatino Linotype" w:hAnsi="Palatino Linotype" w:cs="Calibri-Bold"/>
          <w:b/>
          <w:bCs/>
          <w:lang w:eastAsia="it-IT"/>
        </w:rPr>
        <w:t xml:space="preserve"> </w:t>
      </w:r>
      <w:r w:rsidR="00351394" w:rsidRPr="0008407B">
        <w:rPr>
          <w:rFonts w:ascii="Palatino Linotype" w:hAnsi="Palatino Linotype" w:cs="Calibri"/>
          <w:lang w:eastAsia="it-IT"/>
        </w:rPr>
        <w:t xml:space="preserve">all’indirizzo </w:t>
      </w:r>
      <w:proofErr w:type="spellStart"/>
      <w:r w:rsidR="00351394" w:rsidRPr="0008407B">
        <w:rPr>
          <w:rFonts w:ascii="Palatino Linotype" w:hAnsi="Palatino Linotype" w:cs="Calibri"/>
          <w:lang w:eastAsia="it-IT"/>
        </w:rPr>
        <w:t>pec</w:t>
      </w:r>
      <w:proofErr w:type="spellEnd"/>
      <w:r w:rsidR="00351394" w:rsidRPr="0008407B">
        <w:rPr>
          <w:rFonts w:ascii="Palatino Linotype" w:hAnsi="Palatino Linotype" w:cs="Calibri"/>
          <w:lang w:eastAsia="it-IT"/>
        </w:rPr>
        <w:t xml:space="preserve">: </w:t>
      </w:r>
      <w:r w:rsidR="005827EC" w:rsidRPr="005827EC">
        <w:rPr>
          <w:rFonts w:ascii="Palatino Linotype" w:hAnsi="Palatino Linotype" w:cs="Calibri"/>
          <w:lang w:eastAsia="it-IT"/>
        </w:rPr>
        <w:t>protocollo@comunetorinodisangro.legalmail.i</w:t>
      </w:r>
      <w:r w:rsidR="005827EC">
        <w:rPr>
          <w:rFonts w:ascii="Palatino Linotype" w:hAnsi="Palatino Linotype" w:cs="Calibri"/>
          <w:lang w:eastAsia="it-IT"/>
        </w:rPr>
        <w:t>t</w:t>
      </w:r>
      <w:r w:rsidR="006211AA">
        <w:rPr>
          <w:rFonts w:ascii="Palatino Linotype" w:hAnsi="Palatino Linotype" w:cs="Calibri"/>
          <w:lang w:eastAsia="it-IT"/>
        </w:rPr>
        <w:t xml:space="preserve"> </w:t>
      </w:r>
    </w:p>
    <w:p w14:paraId="0ECCB210" w14:textId="77777777" w:rsidR="00F13855" w:rsidRPr="0008407B" w:rsidRDefault="00F13855" w:rsidP="00F13855">
      <w:pPr>
        <w:spacing w:after="0" w:line="240" w:lineRule="auto"/>
        <w:jc w:val="both"/>
        <w:rPr>
          <w:rFonts w:ascii="Palatino Linotype" w:hAnsi="Palatino Linotype" w:cs="Calibri"/>
          <w:color w:val="000000"/>
          <w:lang w:eastAsia="it-IT"/>
        </w:rPr>
      </w:pPr>
    </w:p>
    <w:p w14:paraId="2359178F" w14:textId="20E5E090" w:rsidR="00954EBA" w:rsidRPr="0008407B" w:rsidRDefault="00F13855" w:rsidP="00F13855">
      <w:pPr>
        <w:spacing w:after="0" w:line="240" w:lineRule="auto"/>
        <w:jc w:val="both"/>
        <w:rPr>
          <w:rFonts w:ascii="Palatino Linotype" w:hAnsi="Palatino Linotype" w:cs="Calibri"/>
          <w:color w:val="000000"/>
          <w:lang w:eastAsia="it-IT"/>
        </w:rPr>
      </w:pPr>
      <w:r w:rsidRPr="0008407B">
        <w:rPr>
          <w:rFonts w:ascii="Palatino Linotype" w:hAnsi="Palatino Linotype" w:cs="Calibri"/>
          <w:color w:val="000000"/>
          <w:lang w:eastAsia="it-IT"/>
        </w:rPr>
        <w:t xml:space="preserve">Acquisite e valutate le osservazioni pervenute, </w:t>
      </w:r>
      <w:r w:rsidR="00E15E16" w:rsidRPr="0008407B">
        <w:rPr>
          <w:rFonts w:ascii="Palatino Linotype" w:hAnsi="Palatino Linotype" w:cs="Calibri"/>
          <w:color w:val="000000"/>
          <w:lang w:eastAsia="it-IT"/>
        </w:rPr>
        <w:t xml:space="preserve">si </w:t>
      </w:r>
      <w:r w:rsidRPr="0008407B">
        <w:rPr>
          <w:rFonts w:ascii="Palatino Linotype" w:hAnsi="Palatino Linotype" w:cs="Calibri"/>
          <w:color w:val="000000"/>
          <w:lang w:eastAsia="it-IT"/>
        </w:rPr>
        <w:t xml:space="preserve">procederà alla </w:t>
      </w:r>
      <w:r w:rsidR="00954EBA" w:rsidRPr="0008407B">
        <w:rPr>
          <w:rFonts w:ascii="Palatino Linotype" w:hAnsi="Palatino Linotype" w:cs="Calibri"/>
          <w:color w:val="000000"/>
          <w:lang w:eastAsia="it-IT"/>
        </w:rPr>
        <w:t xml:space="preserve">approvazione </w:t>
      </w:r>
      <w:r w:rsidR="00183CB4" w:rsidRPr="0008407B">
        <w:rPr>
          <w:rFonts w:ascii="Palatino Linotype" w:hAnsi="Palatino Linotype" w:cs="Calibri"/>
          <w:color w:val="000000"/>
          <w:lang w:eastAsia="it-IT"/>
        </w:rPr>
        <w:t>del PTPCT 202</w:t>
      </w:r>
      <w:r w:rsidR="006211AA">
        <w:rPr>
          <w:rFonts w:ascii="Palatino Linotype" w:hAnsi="Palatino Linotype" w:cs="Calibri"/>
          <w:color w:val="000000"/>
          <w:lang w:eastAsia="it-IT"/>
        </w:rPr>
        <w:t>3</w:t>
      </w:r>
      <w:r w:rsidR="00183CB4" w:rsidRPr="0008407B">
        <w:rPr>
          <w:rFonts w:ascii="Palatino Linotype" w:hAnsi="Palatino Linotype" w:cs="Calibri"/>
          <w:color w:val="000000"/>
          <w:lang w:eastAsia="it-IT"/>
        </w:rPr>
        <w:t>-202</w:t>
      </w:r>
      <w:r w:rsidR="006211AA">
        <w:rPr>
          <w:rFonts w:ascii="Palatino Linotype" w:hAnsi="Palatino Linotype" w:cs="Calibri"/>
          <w:color w:val="000000"/>
          <w:lang w:eastAsia="it-IT"/>
        </w:rPr>
        <w:t>5</w:t>
      </w:r>
      <w:r w:rsidR="00954EBA" w:rsidRPr="0008407B">
        <w:rPr>
          <w:rFonts w:ascii="Palatino Linotype" w:hAnsi="Palatino Linotype" w:cs="Calibri"/>
          <w:color w:val="000000"/>
          <w:lang w:eastAsia="it-IT"/>
        </w:rPr>
        <w:t>.</w:t>
      </w:r>
    </w:p>
    <w:p w14:paraId="1D6D08BB" w14:textId="7AF4A05B" w:rsidR="009E5E26" w:rsidRPr="0008407B" w:rsidRDefault="009E5E26" w:rsidP="003513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lang w:eastAsia="it-IT"/>
        </w:rPr>
      </w:pPr>
    </w:p>
    <w:p w14:paraId="3461337A" w14:textId="6221323A" w:rsidR="009E5E26" w:rsidRPr="0008407B" w:rsidRDefault="009E5E26" w:rsidP="003513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8407B">
        <w:rPr>
          <w:rFonts w:ascii="Palatino Linotype" w:hAnsi="Palatino Linotype"/>
        </w:rPr>
        <w:t xml:space="preserve">Il presente </w:t>
      </w:r>
      <w:r w:rsidR="00FB4A54" w:rsidRPr="0008407B">
        <w:rPr>
          <w:rFonts w:ascii="Palatino Linotype" w:hAnsi="Palatino Linotype"/>
        </w:rPr>
        <w:t>A</w:t>
      </w:r>
      <w:r w:rsidRPr="0008407B">
        <w:rPr>
          <w:rFonts w:ascii="Palatino Linotype" w:hAnsi="Palatino Linotype"/>
        </w:rPr>
        <w:t>vviso viene pubblicato sul sito internet del Comune nella sezione “Amministrazione trasparente</w:t>
      </w:r>
      <w:r w:rsidR="00C168EB" w:rsidRPr="0008407B">
        <w:rPr>
          <w:rFonts w:ascii="Palatino Linotype" w:hAnsi="Palatino Linotype"/>
        </w:rPr>
        <w:t xml:space="preserve"> - </w:t>
      </w:r>
      <w:r w:rsidRPr="0008407B">
        <w:rPr>
          <w:rFonts w:ascii="Palatino Linotype" w:hAnsi="Palatino Linotype"/>
        </w:rPr>
        <w:t>Altri contenuti</w:t>
      </w:r>
      <w:r w:rsidR="00C168EB" w:rsidRPr="0008407B">
        <w:rPr>
          <w:rFonts w:ascii="Palatino Linotype" w:hAnsi="Palatino Linotype"/>
        </w:rPr>
        <w:t xml:space="preserve"> - </w:t>
      </w:r>
      <w:r w:rsidRPr="0008407B">
        <w:rPr>
          <w:rFonts w:ascii="Palatino Linotype" w:hAnsi="Palatino Linotype"/>
        </w:rPr>
        <w:t>Prevenzione della corruzione”</w:t>
      </w:r>
      <w:r w:rsidR="00D56040" w:rsidRPr="0008407B">
        <w:rPr>
          <w:rFonts w:ascii="Palatino Linotype" w:hAnsi="Palatino Linotype"/>
        </w:rPr>
        <w:t>.</w:t>
      </w:r>
    </w:p>
    <w:p w14:paraId="5635CEA2" w14:textId="77777777" w:rsidR="00155A3E" w:rsidRPr="0008407B" w:rsidRDefault="00155A3E" w:rsidP="0035139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  <w:lang w:eastAsia="it-IT"/>
        </w:rPr>
      </w:pPr>
    </w:p>
    <w:p w14:paraId="23E857E6" w14:textId="77777777" w:rsidR="00CF49ED" w:rsidRPr="0008407B" w:rsidRDefault="00C168EB" w:rsidP="00C168EB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alibri"/>
          <w:color w:val="000000"/>
          <w:lang w:eastAsia="it-IT"/>
        </w:rPr>
      </w:pPr>
      <w:r w:rsidRPr="0008407B">
        <w:rPr>
          <w:rFonts w:ascii="Palatino Linotype" w:hAnsi="Palatino Linotype" w:cs="Calibri"/>
          <w:color w:val="000000"/>
          <w:lang w:eastAsia="it-IT"/>
        </w:rPr>
        <w:t>IL</w:t>
      </w:r>
      <w:r w:rsidR="00CF49ED" w:rsidRPr="0008407B">
        <w:rPr>
          <w:rFonts w:ascii="Palatino Linotype" w:hAnsi="Palatino Linotype" w:cs="Calibri"/>
          <w:color w:val="000000"/>
          <w:lang w:eastAsia="it-IT"/>
        </w:rPr>
        <w:t xml:space="preserve"> RESPONSABILE DELLA PREVENZIONE DELLA CORRUZIONE</w:t>
      </w:r>
    </w:p>
    <w:p w14:paraId="6A781DC0" w14:textId="19D4DA2A" w:rsidR="00CF49ED" w:rsidRPr="0008407B" w:rsidRDefault="006D683F" w:rsidP="00C168EB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alibri"/>
          <w:color w:val="000000"/>
          <w:lang w:eastAsia="it-IT"/>
        </w:rPr>
      </w:pPr>
      <w:r>
        <w:rPr>
          <w:rFonts w:ascii="Palatino Linotype" w:hAnsi="Palatino Linotype" w:cs="Calibri"/>
          <w:color w:val="000000"/>
          <w:lang w:eastAsia="it-IT"/>
        </w:rPr>
        <w:t xml:space="preserve">F.to </w:t>
      </w:r>
      <w:r w:rsidR="00CF49ED" w:rsidRPr="0008407B">
        <w:rPr>
          <w:rFonts w:ascii="Palatino Linotype" w:hAnsi="Palatino Linotype" w:cs="Calibri"/>
          <w:color w:val="000000"/>
          <w:lang w:eastAsia="it-IT"/>
        </w:rPr>
        <w:t>Dott.ssa Adele SANTAGATA</w:t>
      </w:r>
    </w:p>
    <w:p w14:paraId="6C02B681" w14:textId="77777777" w:rsidR="00C168EB" w:rsidRPr="00C168EB" w:rsidRDefault="00C168EB" w:rsidP="00C168EB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alibri"/>
          <w:color w:val="000000"/>
          <w:sz w:val="20"/>
          <w:szCs w:val="20"/>
          <w:lang w:eastAsia="it-IT"/>
        </w:rPr>
      </w:pPr>
    </w:p>
    <w:p w14:paraId="45A73913" w14:textId="3B457AC6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it-IT"/>
        </w:rPr>
      </w:pPr>
    </w:p>
    <w:p w14:paraId="4283BEFC" w14:textId="1D1A4E48" w:rsidR="00850908" w:rsidRPr="00D722B8" w:rsidRDefault="00200451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it-IT"/>
        </w:rPr>
      </w:pPr>
      <w:r w:rsidRPr="00D722B8">
        <w:rPr>
          <w:rFonts w:cs="Calibri"/>
          <w:color w:val="000000"/>
          <w:lang w:eastAsia="it-IT"/>
        </w:rPr>
        <w:lastRenderedPageBreak/>
        <w:t>Allegato “A”</w:t>
      </w:r>
    </w:p>
    <w:p w14:paraId="0DEF4454" w14:textId="77777777" w:rsidR="00200451" w:rsidRPr="00D722B8" w:rsidRDefault="00200451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it-IT"/>
        </w:rPr>
      </w:pPr>
    </w:p>
    <w:p w14:paraId="33D89A73" w14:textId="403385FD" w:rsidR="00850908" w:rsidRPr="00850908" w:rsidRDefault="003F639F" w:rsidP="00850908">
      <w:pPr>
        <w:keepNext/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outlineLvl w:val="0"/>
        <w:rPr>
          <w:rFonts w:eastAsia="Times New Roman"/>
          <w:b/>
          <w:bCs/>
          <w:kern w:val="2"/>
          <w:lang w:eastAsia="it-IT"/>
        </w:rPr>
      </w:pPr>
      <w:r>
        <w:rPr>
          <w:rFonts w:eastAsia="Times New Roman"/>
          <w:b/>
          <w:bCs/>
          <w:kern w:val="2"/>
          <w:lang w:eastAsia="it-IT"/>
        </w:rPr>
        <w:t>Al Comune di</w:t>
      </w:r>
      <w:r w:rsidR="005827EC">
        <w:rPr>
          <w:rFonts w:eastAsia="Times New Roman"/>
          <w:b/>
          <w:bCs/>
          <w:kern w:val="2"/>
          <w:lang w:eastAsia="it-IT"/>
        </w:rPr>
        <w:t xml:space="preserve"> TORINO DI SANGRO </w:t>
      </w:r>
      <w:r>
        <w:rPr>
          <w:rFonts w:eastAsia="Times New Roman"/>
          <w:b/>
          <w:bCs/>
          <w:kern w:val="2"/>
          <w:lang w:eastAsia="it-IT"/>
        </w:rPr>
        <w:t xml:space="preserve"> </w:t>
      </w:r>
    </w:p>
    <w:p w14:paraId="6822CB45" w14:textId="77777777" w:rsidR="00850908" w:rsidRPr="00850908" w:rsidRDefault="00850908" w:rsidP="00850908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2"/>
        </w:rPr>
      </w:pPr>
      <w:r w:rsidRPr="00850908">
        <w:rPr>
          <w:rFonts w:eastAsia="Times New Roman"/>
          <w:kern w:val="2"/>
        </w:rPr>
        <w:tab/>
      </w:r>
    </w:p>
    <w:p w14:paraId="19DD0CD5" w14:textId="77777777" w:rsidR="00850908" w:rsidRPr="00850908" w:rsidRDefault="00850908" w:rsidP="00850908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eastAsia="Times New Roman"/>
          <w:bCs/>
          <w:kern w:val="2"/>
          <w:lang w:eastAsia="it-IT"/>
        </w:rPr>
      </w:pPr>
    </w:p>
    <w:p w14:paraId="5041F708" w14:textId="075D0DA8" w:rsidR="00850908" w:rsidRPr="00850908" w:rsidRDefault="00850908" w:rsidP="00850908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eastAsia="Times New Roman"/>
          <w:bCs/>
          <w:kern w:val="2"/>
          <w:lang w:eastAsia="it-IT"/>
        </w:rPr>
      </w:pPr>
      <w:r w:rsidRPr="00850908">
        <w:rPr>
          <w:rFonts w:eastAsia="Times New Roman"/>
          <w:bCs/>
          <w:kern w:val="2"/>
          <w:lang w:eastAsia="it-IT"/>
        </w:rPr>
        <w:t xml:space="preserve">Oggetto: </w:t>
      </w:r>
      <w:r w:rsidRPr="00850908">
        <w:rPr>
          <w:rFonts w:eastAsia="Times New Roman"/>
          <w:bCs/>
          <w:kern w:val="2"/>
          <w:lang w:eastAsia="it-IT"/>
        </w:rPr>
        <w:tab/>
        <w:t xml:space="preserve">Modulo per le </w:t>
      </w:r>
      <w:r>
        <w:rPr>
          <w:rFonts w:eastAsia="Times New Roman"/>
          <w:bCs/>
          <w:kern w:val="2"/>
          <w:lang w:eastAsia="it-IT"/>
        </w:rPr>
        <w:t>o</w:t>
      </w:r>
      <w:r w:rsidRPr="00850908">
        <w:rPr>
          <w:rFonts w:eastAsia="Times New Roman"/>
          <w:bCs/>
          <w:kern w:val="2"/>
          <w:lang w:eastAsia="it-IT"/>
        </w:rPr>
        <w:t>sservazioni in merito</w:t>
      </w:r>
      <w:r w:rsidR="007A7CAC">
        <w:rPr>
          <w:rFonts w:eastAsia="Times New Roman"/>
          <w:bCs/>
          <w:kern w:val="2"/>
          <w:lang w:eastAsia="it-IT"/>
        </w:rPr>
        <w:t xml:space="preserve"> all’approvazione del </w:t>
      </w:r>
      <w:r w:rsidRPr="00850908">
        <w:rPr>
          <w:rFonts w:eastAsia="Times New Roman"/>
          <w:bCs/>
          <w:kern w:val="2"/>
          <w:lang w:eastAsia="it-IT"/>
        </w:rPr>
        <w:t xml:space="preserve">Piano triennale </w:t>
      </w:r>
      <w:r w:rsidR="007A7CAC">
        <w:rPr>
          <w:rFonts w:eastAsia="Times New Roman"/>
          <w:bCs/>
          <w:kern w:val="2"/>
          <w:lang w:eastAsia="it-IT"/>
        </w:rPr>
        <w:t xml:space="preserve">di </w:t>
      </w:r>
      <w:r w:rsidRPr="00850908">
        <w:rPr>
          <w:rFonts w:eastAsia="Times New Roman"/>
          <w:bCs/>
          <w:kern w:val="2"/>
          <w:lang w:eastAsia="it-IT"/>
        </w:rPr>
        <w:t>prevenzione della corruzione</w:t>
      </w:r>
      <w:r>
        <w:rPr>
          <w:rFonts w:eastAsia="Times New Roman"/>
          <w:bCs/>
          <w:kern w:val="2"/>
          <w:lang w:eastAsia="it-IT"/>
        </w:rPr>
        <w:t xml:space="preserve"> e </w:t>
      </w:r>
      <w:r w:rsidR="007A7CAC">
        <w:rPr>
          <w:rFonts w:eastAsia="Times New Roman"/>
          <w:bCs/>
          <w:kern w:val="2"/>
          <w:lang w:eastAsia="it-IT"/>
        </w:rPr>
        <w:t xml:space="preserve">della </w:t>
      </w:r>
      <w:r>
        <w:rPr>
          <w:rFonts w:eastAsia="Times New Roman"/>
          <w:bCs/>
          <w:kern w:val="2"/>
          <w:lang w:eastAsia="it-IT"/>
        </w:rPr>
        <w:t>Trasparenza</w:t>
      </w:r>
      <w:r w:rsidRPr="00850908">
        <w:rPr>
          <w:rFonts w:eastAsia="Times New Roman"/>
          <w:bCs/>
          <w:kern w:val="2"/>
          <w:lang w:eastAsia="it-IT"/>
        </w:rPr>
        <w:t xml:space="preserve"> </w:t>
      </w:r>
      <w:r w:rsidRPr="00850908">
        <w:rPr>
          <w:rFonts w:eastAsia="Calibri" w:cs="Arial"/>
          <w:kern w:val="2"/>
          <w:lang w:eastAsia="it-IT"/>
        </w:rPr>
        <w:t>(P</w:t>
      </w:r>
      <w:r>
        <w:rPr>
          <w:rFonts w:eastAsia="Calibri" w:cs="Arial"/>
          <w:kern w:val="2"/>
          <w:lang w:eastAsia="it-IT"/>
        </w:rPr>
        <w:t>.</w:t>
      </w:r>
      <w:r w:rsidRPr="00850908">
        <w:rPr>
          <w:rFonts w:eastAsia="Calibri" w:cs="Arial"/>
          <w:kern w:val="2"/>
          <w:lang w:eastAsia="it-IT"/>
        </w:rPr>
        <w:t>T</w:t>
      </w:r>
      <w:r>
        <w:rPr>
          <w:rFonts w:eastAsia="Calibri" w:cs="Arial"/>
          <w:kern w:val="2"/>
          <w:lang w:eastAsia="it-IT"/>
        </w:rPr>
        <w:t>.</w:t>
      </w:r>
      <w:r w:rsidRPr="00850908">
        <w:rPr>
          <w:rFonts w:eastAsia="Calibri" w:cs="Arial"/>
          <w:kern w:val="2"/>
          <w:lang w:eastAsia="it-IT"/>
        </w:rPr>
        <w:t>P</w:t>
      </w:r>
      <w:r>
        <w:rPr>
          <w:rFonts w:eastAsia="Calibri" w:cs="Arial"/>
          <w:kern w:val="2"/>
          <w:lang w:eastAsia="it-IT"/>
        </w:rPr>
        <w:t>.</w:t>
      </w:r>
      <w:r w:rsidRPr="00850908">
        <w:rPr>
          <w:rFonts w:eastAsia="Calibri" w:cs="Arial"/>
          <w:kern w:val="2"/>
          <w:lang w:eastAsia="it-IT"/>
        </w:rPr>
        <w:t>C</w:t>
      </w:r>
      <w:r>
        <w:rPr>
          <w:rFonts w:eastAsia="Calibri" w:cs="Arial"/>
          <w:kern w:val="2"/>
          <w:lang w:eastAsia="it-IT"/>
        </w:rPr>
        <w:t>.T.</w:t>
      </w:r>
      <w:r w:rsidRPr="00850908">
        <w:rPr>
          <w:rFonts w:eastAsia="Calibri" w:cs="Arial"/>
          <w:kern w:val="2"/>
          <w:lang w:eastAsia="it-IT"/>
        </w:rPr>
        <w:t>)</w:t>
      </w:r>
      <w:r>
        <w:rPr>
          <w:rFonts w:eastAsia="Calibri" w:cs="Arial"/>
          <w:kern w:val="2"/>
          <w:lang w:eastAsia="it-IT"/>
        </w:rPr>
        <w:t xml:space="preserve"> </w:t>
      </w:r>
      <w:r w:rsidRPr="00850908">
        <w:rPr>
          <w:rFonts w:eastAsia="Times New Roman"/>
          <w:bCs/>
          <w:kern w:val="2"/>
          <w:lang w:eastAsia="it-IT"/>
        </w:rPr>
        <w:t>20</w:t>
      </w:r>
      <w:r>
        <w:rPr>
          <w:rFonts w:eastAsia="Times New Roman"/>
          <w:bCs/>
          <w:kern w:val="2"/>
          <w:lang w:eastAsia="it-IT"/>
        </w:rPr>
        <w:t>2</w:t>
      </w:r>
      <w:r w:rsidR="006211AA">
        <w:rPr>
          <w:rFonts w:eastAsia="Times New Roman"/>
          <w:bCs/>
          <w:kern w:val="2"/>
          <w:lang w:eastAsia="it-IT"/>
        </w:rPr>
        <w:t>3</w:t>
      </w:r>
      <w:r w:rsidRPr="00850908">
        <w:rPr>
          <w:rFonts w:eastAsia="Times New Roman"/>
          <w:bCs/>
          <w:kern w:val="2"/>
          <w:lang w:eastAsia="it-IT"/>
        </w:rPr>
        <w:t>/202</w:t>
      </w:r>
      <w:r w:rsidR="006211AA">
        <w:rPr>
          <w:rFonts w:eastAsia="Times New Roman"/>
          <w:bCs/>
          <w:kern w:val="2"/>
          <w:lang w:eastAsia="it-IT"/>
        </w:rPr>
        <w:t>5</w:t>
      </w:r>
      <w:r w:rsidR="0008407B">
        <w:rPr>
          <w:rFonts w:eastAsia="Times New Roman"/>
          <w:bCs/>
          <w:kern w:val="2"/>
          <w:lang w:eastAsia="it-IT"/>
        </w:rPr>
        <w:t>.</w:t>
      </w:r>
    </w:p>
    <w:p w14:paraId="0DAEDBD4" w14:textId="77777777" w:rsidR="00850908" w:rsidRPr="00850908" w:rsidRDefault="00850908" w:rsidP="00850908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eastAsia="Times New Roman"/>
          <w:bCs/>
          <w:kern w:val="2"/>
          <w:lang w:eastAsia="it-IT"/>
        </w:rPr>
      </w:pPr>
    </w:p>
    <w:p w14:paraId="08341967" w14:textId="77777777" w:rsidR="00850908" w:rsidRPr="00850908" w:rsidRDefault="00850908" w:rsidP="00850908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eastAsia="Times New Roman"/>
          <w:bCs/>
          <w:kern w:val="2"/>
          <w:lang w:eastAsia="it-IT"/>
        </w:rPr>
      </w:pPr>
    </w:p>
    <w:p w14:paraId="5B6D4850" w14:textId="44FD30AC" w:rsidR="00850908" w:rsidRDefault="00850908" w:rsidP="008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kern w:val="2"/>
          <w:lang w:eastAsia="it-IT"/>
        </w:rPr>
      </w:pPr>
      <w:r w:rsidRPr="00850908">
        <w:rPr>
          <w:rFonts w:eastAsia="Times New Roman"/>
          <w:bCs/>
          <w:kern w:val="2"/>
          <w:lang w:eastAsia="it-IT"/>
        </w:rPr>
        <w:t>Il sottoscritto</w:t>
      </w:r>
      <w:r>
        <w:rPr>
          <w:rFonts w:eastAsia="Times New Roman"/>
          <w:bCs/>
          <w:kern w:val="2"/>
          <w:lang w:eastAsia="it-IT"/>
        </w:rPr>
        <w:t xml:space="preserve"> </w:t>
      </w:r>
      <w:r w:rsidRPr="00850908">
        <w:rPr>
          <w:rFonts w:eastAsia="Times New Roman"/>
          <w:bCs/>
          <w:kern w:val="2"/>
          <w:lang w:eastAsia="it-IT"/>
        </w:rPr>
        <w:t>______________________________________</w:t>
      </w:r>
      <w:r>
        <w:rPr>
          <w:rFonts w:eastAsia="Times New Roman"/>
          <w:bCs/>
          <w:kern w:val="2"/>
          <w:lang w:eastAsia="it-IT"/>
        </w:rPr>
        <w:t xml:space="preserve">, </w:t>
      </w:r>
      <w:r w:rsidRPr="00850908">
        <w:rPr>
          <w:rFonts w:eastAsia="Times New Roman"/>
          <w:lang w:eastAsia="it-IT"/>
        </w:rPr>
        <w:t>in qualità di ________________</w:t>
      </w:r>
      <w:r>
        <w:rPr>
          <w:rFonts w:eastAsia="Times New Roman"/>
          <w:lang w:eastAsia="it-IT"/>
        </w:rPr>
        <w:t>________________________________________________________________________________________________________________</w:t>
      </w:r>
      <w:r w:rsidRPr="00850908">
        <w:rPr>
          <w:rFonts w:eastAsia="Times New Roman"/>
          <w:lang w:eastAsia="it-IT"/>
        </w:rPr>
        <w:t>(</w:t>
      </w:r>
      <w:r w:rsidRPr="00850908">
        <w:rPr>
          <w:rFonts w:eastAsia="Calibri" w:cs="Calibri"/>
          <w:i/>
          <w:lang w:eastAsia="it-IT"/>
        </w:rPr>
        <w:t>specificare la tipologia del soggetto portator</w:t>
      </w:r>
      <w:r>
        <w:rPr>
          <w:rFonts w:eastAsia="Calibri" w:cs="Calibri"/>
          <w:i/>
          <w:lang w:eastAsia="it-IT"/>
        </w:rPr>
        <w:t>e</w:t>
      </w:r>
      <w:r w:rsidRPr="00850908">
        <w:rPr>
          <w:rFonts w:eastAsia="Calibri" w:cs="Calibri"/>
          <w:i/>
          <w:lang w:eastAsia="it-IT"/>
        </w:rPr>
        <w:t xml:space="preserve"> di interesse</w:t>
      </w:r>
      <w:r w:rsidR="00293E58">
        <w:rPr>
          <w:rFonts w:eastAsia="Calibri" w:cs="Calibri"/>
          <w:i/>
          <w:lang w:eastAsia="it-IT"/>
        </w:rPr>
        <w:t xml:space="preserve">, </w:t>
      </w:r>
      <w:r w:rsidRPr="00850908">
        <w:rPr>
          <w:rFonts w:eastAsia="Calibri" w:cs="Calibri"/>
          <w:i/>
          <w:lang w:eastAsia="it-IT"/>
        </w:rPr>
        <w:t>la categoria di appartenenza</w:t>
      </w:r>
      <w:r w:rsidR="00293E58">
        <w:rPr>
          <w:rFonts w:eastAsia="Calibri" w:cs="Calibri"/>
          <w:i/>
          <w:lang w:eastAsia="it-IT"/>
        </w:rPr>
        <w:t>, il ruolo ricop</w:t>
      </w:r>
      <w:r w:rsidR="00003425">
        <w:rPr>
          <w:rFonts w:eastAsia="Calibri" w:cs="Calibri"/>
          <w:i/>
          <w:lang w:eastAsia="it-IT"/>
        </w:rPr>
        <w:t>e</w:t>
      </w:r>
      <w:r w:rsidR="00293E58">
        <w:rPr>
          <w:rFonts w:eastAsia="Calibri" w:cs="Calibri"/>
          <w:i/>
          <w:lang w:eastAsia="it-IT"/>
        </w:rPr>
        <w:t xml:space="preserve">rto nell’ambito di eventuali </w:t>
      </w:r>
      <w:r w:rsidR="0082181E">
        <w:rPr>
          <w:rFonts w:eastAsia="Calibri" w:cs="Calibri"/>
          <w:i/>
          <w:lang w:eastAsia="it-IT"/>
        </w:rPr>
        <w:t xml:space="preserve">enti, </w:t>
      </w:r>
      <w:r w:rsidR="00293E58">
        <w:rPr>
          <w:rFonts w:eastAsia="Calibri" w:cs="Calibri"/>
          <w:i/>
          <w:lang w:eastAsia="it-IT"/>
        </w:rPr>
        <w:t>associazioni, organizzazioni,  comitati</w:t>
      </w:r>
      <w:r w:rsidR="0082181E">
        <w:rPr>
          <w:rFonts w:eastAsia="Calibri" w:cs="Calibri"/>
          <w:i/>
          <w:lang w:eastAsia="it-IT"/>
        </w:rPr>
        <w:t xml:space="preserve">/altro </w:t>
      </w:r>
      <w:r w:rsidRPr="00850908">
        <w:rPr>
          <w:rFonts w:eastAsia="Times New Roman"/>
          <w:lang w:eastAsia="it-IT"/>
        </w:rPr>
        <w:t xml:space="preserve">), </w:t>
      </w:r>
      <w:r w:rsidR="0082181E">
        <w:rPr>
          <w:rFonts w:eastAsia="Times New Roman"/>
          <w:bCs/>
          <w:kern w:val="2"/>
          <w:lang w:eastAsia="it-IT"/>
        </w:rPr>
        <w:t>indirizzo: ______________________________________________</w:t>
      </w:r>
    </w:p>
    <w:p w14:paraId="40410F0D" w14:textId="002B9F9B" w:rsidR="0082181E" w:rsidRPr="0082181E" w:rsidRDefault="0082181E" w:rsidP="008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lang w:eastAsia="it-IT"/>
        </w:rPr>
      </w:pPr>
      <w:r w:rsidRPr="0082181E">
        <w:rPr>
          <w:rFonts w:eastAsia="Times New Roman"/>
          <w:bCs/>
          <w:i/>
          <w:iCs/>
          <w:kern w:val="2"/>
          <w:lang w:eastAsia="it-IT"/>
        </w:rPr>
        <w:t>(specificare</w:t>
      </w:r>
      <w:r>
        <w:rPr>
          <w:rFonts w:eastAsia="Times New Roman"/>
          <w:bCs/>
          <w:i/>
          <w:iCs/>
          <w:kern w:val="2"/>
          <w:lang w:eastAsia="it-IT"/>
        </w:rPr>
        <w:t xml:space="preserve"> l’indirizzo proprio o dell’ente, associazione, organizzazione, comitato/altro per il quale si formulano le osservazioni)</w:t>
      </w:r>
    </w:p>
    <w:p w14:paraId="530E28A8" w14:textId="77777777" w:rsidR="00850908" w:rsidRDefault="00850908" w:rsidP="008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it-IT"/>
        </w:rPr>
      </w:pPr>
    </w:p>
    <w:p w14:paraId="51BF3F89" w14:textId="50D49FEE" w:rsidR="00850908" w:rsidRPr="00160684" w:rsidRDefault="00850908" w:rsidP="0085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kern w:val="2"/>
          <w:lang w:eastAsia="it-IT"/>
        </w:rPr>
      </w:pPr>
      <w:r w:rsidRPr="00160684">
        <w:rPr>
          <w:rFonts w:eastAsia="Times New Roman"/>
          <w:lang w:eastAsia="it-IT"/>
        </w:rPr>
        <w:t xml:space="preserve">formula le seguenti osservazioni/proposte </w:t>
      </w:r>
      <w:r w:rsidR="00E90FC4" w:rsidRPr="00160684">
        <w:rPr>
          <w:rFonts w:eastAsia="Times New Roman"/>
          <w:lang w:eastAsia="it-IT"/>
        </w:rPr>
        <w:t xml:space="preserve">in merito al </w:t>
      </w:r>
      <w:r w:rsidRPr="00160684">
        <w:rPr>
          <w:rFonts w:eastAsia="Times New Roman"/>
          <w:lang w:eastAsia="it-IT"/>
        </w:rPr>
        <w:t xml:space="preserve">Piano </w:t>
      </w:r>
      <w:r w:rsidR="000E2C5E" w:rsidRPr="00160684">
        <w:rPr>
          <w:rFonts w:eastAsia="Times New Roman"/>
          <w:lang w:eastAsia="it-IT"/>
        </w:rPr>
        <w:t>T</w:t>
      </w:r>
      <w:r w:rsidRPr="00160684">
        <w:rPr>
          <w:rFonts w:eastAsia="Times New Roman"/>
          <w:lang w:eastAsia="it-IT"/>
        </w:rPr>
        <w:t xml:space="preserve">riennale per la </w:t>
      </w:r>
      <w:r w:rsidR="000E2C5E" w:rsidRPr="00160684">
        <w:rPr>
          <w:rFonts w:eastAsia="Times New Roman"/>
          <w:lang w:eastAsia="it-IT"/>
        </w:rPr>
        <w:t>P</w:t>
      </w:r>
      <w:r w:rsidRPr="00160684">
        <w:rPr>
          <w:rFonts w:eastAsia="Times New Roman"/>
          <w:lang w:eastAsia="it-IT"/>
        </w:rPr>
        <w:t xml:space="preserve">revenzione della </w:t>
      </w:r>
      <w:r w:rsidR="000E2C5E" w:rsidRPr="00160684">
        <w:rPr>
          <w:rFonts w:eastAsia="Times New Roman"/>
          <w:lang w:eastAsia="it-IT"/>
        </w:rPr>
        <w:t>C</w:t>
      </w:r>
      <w:r w:rsidRPr="00160684">
        <w:rPr>
          <w:rFonts w:eastAsia="Times New Roman"/>
          <w:lang w:eastAsia="it-IT"/>
        </w:rPr>
        <w:t xml:space="preserve">orruzione </w:t>
      </w:r>
      <w:r w:rsidR="00E90FC4" w:rsidRPr="00160684">
        <w:rPr>
          <w:rFonts w:eastAsia="Times New Roman"/>
          <w:lang w:eastAsia="it-IT"/>
        </w:rPr>
        <w:t xml:space="preserve">e per la Trasparenza (P.T.P.C.T.) </w:t>
      </w:r>
      <w:r w:rsidRPr="00160684">
        <w:rPr>
          <w:rFonts w:eastAsia="Times New Roman"/>
          <w:lang w:eastAsia="it-IT"/>
        </w:rPr>
        <w:t>20</w:t>
      </w:r>
      <w:r w:rsidR="007D46A9" w:rsidRPr="00160684">
        <w:rPr>
          <w:rFonts w:eastAsia="Times New Roman"/>
          <w:lang w:eastAsia="it-IT"/>
        </w:rPr>
        <w:t>2</w:t>
      </w:r>
      <w:r w:rsidR="0008407B" w:rsidRPr="00160684">
        <w:rPr>
          <w:rFonts w:eastAsia="Times New Roman"/>
          <w:lang w:eastAsia="it-IT"/>
        </w:rPr>
        <w:t>2</w:t>
      </w:r>
      <w:r w:rsidR="007D46A9" w:rsidRPr="00160684">
        <w:rPr>
          <w:rFonts w:eastAsia="Times New Roman"/>
          <w:lang w:eastAsia="it-IT"/>
        </w:rPr>
        <w:t>/202</w:t>
      </w:r>
      <w:r w:rsidR="0008407B" w:rsidRPr="00160684">
        <w:rPr>
          <w:rFonts w:eastAsia="Times New Roman"/>
          <w:lang w:eastAsia="it-IT"/>
        </w:rPr>
        <w:t>4, adottato con deliberazione di G.C. n.</w:t>
      </w:r>
      <w:r w:rsidR="00160684" w:rsidRPr="00160684">
        <w:rPr>
          <w:rFonts w:eastAsia="Times New Roman"/>
          <w:lang w:eastAsia="it-IT"/>
        </w:rPr>
        <w:t xml:space="preserve"> </w:t>
      </w:r>
      <w:r w:rsidR="00312BEA">
        <w:rPr>
          <w:rFonts w:eastAsia="Times New Roman"/>
          <w:lang w:eastAsia="it-IT"/>
        </w:rPr>
        <w:t>71 del 26.07.2022</w:t>
      </w:r>
      <w:r w:rsidR="00636661" w:rsidRPr="00160684">
        <w:rPr>
          <w:rFonts w:eastAsia="Times New Roman"/>
          <w:lang w:eastAsia="it-IT"/>
        </w:rPr>
        <w:t>:</w:t>
      </w:r>
    </w:p>
    <w:p w14:paraId="30F550AC" w14:textId="77777777" w:rsidR="00850908" w:rsidRPr="00160684" w:rsidRDefault="00850908" w:rsidP="00850908">
      <w:pPr>
        <w:spacing w:after="0" w:line="240" w:lineRule="auto"/>
        <w:jc w:val="both"/>
        <w:rPr>
          <w:rFonts w:eastAsia="Times New Roman"/>
          <w:lang w:eastAsia="it-IT"/>
        </w:rPr>
      </w:pPr>
    </w:p>
    <w:p w14:paraId="4E24B186" w14:textId="32012346" w:rsidR="00850908" w:rsidRPr="00160684" w:rsidRDefault="00850908" w:rsidP="0068616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it-IT"/>
        </w:rPr>
      </w:pPr>
      <w:r w:rsidRPr="00160684">
        <w:rPr>
          <w:rFonts w:eastAsia="Times New Roman"/>
          <w:lang w:eastAsia="it-IT"/>
        </w:rPr>
        <w:t>Osservazione/propos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0684">
        <w:rPr>
          <w:rStyle w:val="Rimandonotaapidipagina"/>
          <w:rFonts w:eastAsia="Times New Roman"/>
          <w:lang w:eastAsia="it-IT"/>
        </w:rPr>
        <w:footnoteReference w:id="1"/>
      </w:r>
    </w:p>
    <w:p w14:paraId="3493C16D" w14:textId="77777777" w:rsidR="008F0DC5" w:rsidRDefault="00850908" w:rsidP="008F0DC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it-IT"/>
        </w:rPr>
      </w:pPr>
      <w:r w:rsidRPr="00850908">
        <w:rPr>
          <w:rFonts w:eastAsia="Times New Roman"/>
          <w:lang w:eastAsia="it-IT"/>
        </w:rPr>
        <w:t>Osservazione/propos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it-IT"/>
        </w:rPr>
        <w:t>________________________________________________________________________________________________________________</w:t>
      </w:r>
      <w:r w:rsidRPr="00850908">
        <w:rPr>
          <w:rStyle w:val="Rimandonotaapidipagina"/>
          <w:rFonts w:eastAsia="Times New Roman"/>
          <w:lang w:eastAsia="it-IT"/>
        </w:rPr>
        <w:footnoteReference w:id="2"/>
      </w:r>
    </w:p>
    <w:p w14:paraId="73D3888A" w14:textId="490088FA" w:rsidR="00850908" w:rsidRPr="008F0DC5" w:rsidRDefault="00850908" w:rsidP="008F0DC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lang w:eastAsia="it-IT"/>
        </w:rPr>
      </w:pPr>
      <w:r w:rsidRPr="008F0DC5">
        <w:rPr>
          <w:rFonts w:eastAsia="Times New Roman"/>
          <w:lang w:eastAsia="it-IT"/>
        </w:rPr>
        <w:t>Osservazione/proposta______________________________________________________________________________________________________________________________________________________________________________________________________________</w:t>
      </w:r>
      <w:r w:rsidR="00E90FC4" w:rsidRPr="008F0DC5">
        <w:rPr>
          <w:rFonts w:eastAsia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0908">
        <w:rPr>
          <w:rStyle w:val="Rimandonotaapidipagina"/>
          <w:rFonts w:eastAsia="Times New Roman"/>
          <w:lang w:eastAsia="it-IT"/>
        </w:rPr>
        <w:footnoteReference w:id="3"/>
      </w:r>
    </w:p>
    <w:p w14:paraId="1529FD3D" w14:textId="77777777" w:rsidR="00850908" w:rsidRPr="00850908" w:rsidRDefault="00850908" w:rsidP="00850908">
      <w:pPr>
        <w:spacing w:after="0" w:line="240" w:lineRule="auto"/>
        <w:ind w:left="720"/>
        <w:contextualSpacing/>
        <w:jc w:val="both"/>
        <w:rPr>
          <w:rFonts w:eastAsia="Times New Roman"/>
          <w:lang w:eastAsia="it-IT"/>
        </w:rPr>
      </w:pPr>
    </w:p>
    <w:p w14:paraId="7298A6DE" w14:textId="77777777" w:rsidR="00DC0879" w:rsidRPr="00850908" w:rsidRDefault="00DC0879" w:rsidP="00DC0879">
      <w:pPr>
        <w:autoSpaceDE w:val="0"/>
        <w:spacing w:after="0" w:line="240" w:lineRule="auto"/>
        <w:rPr>
          <w:rFonts w:eastAsia="Times New Roman"/>
          <w:lang w:eastAsia="it-IT"/>
        </w:rPr>
      </w:pPr>
      <w:r w:rsidRPr="00850908">
        <w:rPr>
          <w:rFonts w:eastAsia="Calibri" w:cs="Arial"/>
          <w:b/>
          <w:bCs/>
          <w:lang w:eastAsia="it-IT"/>
        </w:rPr>
        <w:t>Si allega copia di documento di identità.</w:t>
      </w:r>
    </w:p>
    <w:p w14:paraId="65468C41" w14:textId="77777777" w:rsidR="00DC0879" w:rsidRPr="00850908" w:rsidRDefault="00DC0879" w:rsidP="00DC0879">
      <w:pPr>
        <w:autoSpaceDE w:val="0"/>
        <w:spacing w:after="0" w:line="240" w:lineRule="auto"/>
        <w:rPr>
          <w:rFonts w:eastAsia="Times New Roman"/>
          <w:lang w:eastAsia="it-IT"/>
        </w:rPr>
      </w:pPr>
    </w:p>
    <w:p w14:paraId="5E7F9252" w14:textId="77777777" w:rsidR="00DC0879" w:rsidRPr="00850908" w:rsidRDefault="00DC0879" w:rsidP="00DC0879">
      <w:pPr>
        <w:autoSpaceDE w:val="0"/>
        <w:spacing w:after="0" w:line="240" w:lineRule="auto"/>
        <w:rPr>
          <w:rFonts w:eastAsia="Calibri" w:cs="Calibri"/>
          <w:lang w:eastAsia="it-IT"/>
        </w:rPr>
      </w:pPr>
      <w:r w:rsidRPr="00850908">
        <w:rPr>
          <w:rFonts w:eastAsia="Calibri" w:cs="Calibri"/>
          <w:lang w:eastAsia="it-IT"/>
        </w:rPr>
        <w:t>Data __________________________</w:t>
      </w: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  <w:t>Firma</w:t>
      </w:r>
    </w:p>
    <w:p w14:paraId="06E4BE3E" w14:textId="5F1D4587" w:rsidR="00850908" w:rsidRPr="00850908" w:rsidRDefault="00DC0879" w:rsidP="00DC0879">
      <w:pPr>
        <w:spacing w:after="0" w:line="240" w:lineRule="auto"/>
        <w:rPr>
          <w:rFonts w:eastAsia="Times New Roman"/>
          <w:lang w:eastAsia="it-IT"/>
        </w:rPr>
      </w:pP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</w:r>
      <w:r w:rsidRPr="00850908">
        <w:rPr>
          <w:rFonts w:eastAsia="Calibri" w:cs="Calibri"/>
          <w:lang w:eastAsia="it-IT"/>
        </w:rPr>
        <w:tab/>
        <w:t>___________________</w:t>
      </w:r>
    </w:p>
    <w:p w14:paraId="40A606FA" w14:textId="77777777" w:rsidR="00DC0879" w:rsidRDefault="00DC0879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4374C6CC" w14:textId="77777777" w:rsidR="00DC0879" w:rsidRDefault="00DC0879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55431397" w14:textId="77777777" w:rsidR="00DC0879" w:rsidRDefault="00DC0879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7BDC2775" w14:textId="77777777" w:rsidR="00817697" w:rsidRDefault="00817697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6042CAD8" w14:textId="77777777" w:rsidR="00817697" w:rsidRDefault="00817697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4E7C0B6D" w14:textId="77777777" w:rsidR="00817697" w:rsidRDefault="00817697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36EF8D1C" w14:textId="77777777" w:rsidR="00B02612" w:rsidRDefault="00B02612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58CE46EC" w14:textId="77777777" w:rsidR="00C14309" w:rsidRDefault="00C14309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637932CB" w14:textId="77777777" w:rsidR="00C14309" w:rsidRDefault="00C14309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6252D33E" w14:textId="77777777" w:rsidR="00DC0879" w:rsidRDefault="00DC0879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054052F0" w14:textId="77777777" w:rsidR="00DC0879" w:rsidRDefault="00DC0879" w:rsidP="00850908">
      <w:pPr>
        <w:autoSpaceDE w:val="0"/>
        <w:spacing w:after="0" w:line="240" w:lineRule="auto"/>
        <w:jc w:val="both"/>
        <w:rPr>
          <w:rFonts w:eastAsia="Calibri" w:cs="Calibri"/>
          <w:i/>
          <w:lang w:eastAsia="it-IT"/>
        </w:rPr>
      </w:pPr>
    </w:p>
    <w:p w14:paraId="10630307" w14:textId="5252CBAE" w:rsidR="00850908" w:rsidRPr="00D722B8" w:rsidRDefault="00DC0879" w:rsidP="00C12DFB">
      <w:pPr>
        <w:autoSpaceDE w:val="0"/>
        <w:spacing w:after="0" w:line="240" w:lineRule="auto"/>
        <w:jc w:val="center"/>
        <w:rPr>
          <w:rFonts w:eastAsia="Calibri" w:cs="Calibri"/>
          <w:b/>
          <w:bCs/>
          <w:i/>
          <w:sz w:val="20"/>
          <w:szCs w:val="20"/>
          <w:lang w:eastAsia="it-IT"/>
        </w:rPr>
      </w:pPr>
      <w:r w:rsidRPr="00D722B8">
        <w:rPr>
          <w:rFonts w:eastAsia="Calibri" w:cs="Calibri"/>
          <w:b/>
          <w:bCs/>
          <w:i/>
          <w:sz w:val="20"/>
          <w:szCs w:val="20"/>
          <w:lang w:eastAsia="it-IT"/>
        </w:rPr>
        <w:lastRenderedPageBreak/>
        <w:t>INFORMATIVA PER IL TRATTAMENTO DEI DATI PERSONALI</w:t>
      </w:r>
    </w:p>
    <w:p w14:paraId="2E83BB48" w14:textId="01AA8930" w:rsidR="00C12DFB" w:rsidRPr="00D722B8" w:rsidRDefault="00B66F5F" w:rsidP="00C12DFB">
      <w:pPr>
        <w:pStyle w:val="COL"/>
        <w:jc w:val="center"/>
        <w:rPr>
          <w:rStyle w:val="Enfasigrassetto"/>
          <w:rFonts w:ascii="Cambria" w:hAnsi="Cambria"/>
        </w:rPr>
      </w:pPr>
      <w:r w:rsidRPr="00D722B8">
        <w:rPr>
          <w:rStyle w:val="Enfasigrassetto"/>
          <w:rFonts w:ascii="Cambria" w:hAnsi="Cambria"/>
        </w:rPr>
        <w:t>a</w:t>
      </w:r>
      <w:r w:rsidR="00C12DFB" w:rsidRPr="00D722B8">
        <w:rPr>
          <w:rStyle w:val="Enfasigrassetto"/>
          <w:rFonts w:ascii="Cambria" w:hAnsi="Cambria"/>
        </w:rPr>
        <w:t>i sensi del Regolamento (UE) 2016/679 (di seguito "GDPR").</w:t>
      </w:r>
    </w:p>
    <w:p w14:paraId="223E1AD7" w14:textId="77777777" w:rsidR="00C12DFB" w:rsidRPr="00D722B8" w:rsidRDefault="00C12DFB" w:rsidP="00C12DFB">
      <w:pPr>
        <w:pStyle w:val="COL"/>
        <w:jc w:val="center"/>
        <w:rPr>
          <w:rStyle w:val="Enfasigrassetto"/>
          <w:rFonts w:ascii="Cambria" w:hAnsi="Cambria"/>
        </w:rPr>
      </w:pPr>
    </w:p>
    <w:p w14:paraId="3D269008" w14:textId="15E7FCC1" w:rsidR="00C12DFB" w:rsidRPr="00D722B8" w:rsidRDefault="00C12DFB" w:rsidP="00C12DFB">
      <w:pPr>
        <w:pStyle w:val="COL"/>
        <w:rPr>
          <w:rStyle w:val="Enfasigrassetto"/>
          <w:rFonts w:ascii="Cambria" w:hAnsi="Cambria"/>
          <w:b w:val="0"/>
          <w:bCs w:val="0"/>
        </w:rPr>
      </w:pPr>
      <w:r w:rsidRPr="00D722B8">
        <w:rPr>
          <w:rStyle w:val="Enfasigrassetto"/>
          <w:rFonts w:ascii="Cambria" w:hAnsi="Cambria"/>
          <w:b w:val="0"/>
          <w:bCs w:val="0"/>
        </w:rPr>
        <w:t>Le informazioni riportate di seguito descrivono le modalità di trattamento dei dati personali che gli interessati conferiscono al Titolare.</w:t>
      </w:r>
    </w:p>
    <w:p w14:paraId="29792BEC" w14:textId="77777777" w:rsidR="00DC0879" w:rsidRPr="00D722B8" w:rsidRDefault="00DC0879" w:rsidP="00C12DFB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D722B8">
        <w:rPr>
          <w:rFonts w:eastAsia="Times New Roman" w:cs="Arial"/>
          <w:sz w:val="20"/>
          <w:szCs w:val="20"/>
          <w:lang w:eastAsia="it-IT"/>
        </w:rPr>
        <w:t xml:space="preserve">Il </w:t>
      </w:r>
      <w:r w:rsidRPr="00D722B8">
        <w:rPr>
          <w:rFonts w:eastAsia="Times New Roman" w:cs="Arial"/>
          <w:sz w:val="20"/>
          <w:szCs w:val="20"/>
          <w:u w:val="single"/>
          <w:lang w:eastAsia="it-IT"/>
        </w:rPr>
        <w:t>Titolare del trattamento dei dati personali</w:t>
      </w:r>
      <w:r w:rsidRPr="00D722B8">
        <w:rPr>
          <w:rFonts w:eastAsia="Times New Roman" w:cs="Arial"/>
          <w:sz w:val="20"/>
          <w:szCs w:val="20"/>
          <w:lang w:eastAsia="it-IT"/>
        </w:rPr>
        <w:t xml:space="preserve"> è:</w:t>
      </w:r>
    </w:p>
    <w:p w14:paraId="38E44E6D" w14:textId="44034332" w:rsidR="00DC0879" w:rsidRPr="00D722B8" w:rsidRDefault="00DC0879" w:rsidP="00C12DFB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D722B8">
        <w:rPr>
          <w:rFonts w:eastAsia="Times New Roman" w:cs="Arial"/>
          <w:bCs/>
          <w:sz w:val="20"/>
          <w:szCs w:val="20"/>
          <w:lang w:eastAsia="it-IT"/>
        </w:rPr>
        <w:t>Comune di</w:t>
      </w:r>
      <w:r w:rsidR="00312BEA">
        <w:rPr>
          <w:rFonts w:eastAsia="Times New Roman" w:cs="Arial"/>
          <w:bCs/>
          <w:sz w:val="20"/>
          <w:szCs w:val="20"/>
          <w:lang w:eastAsia="it-IT"/>
        </w:rPr>
        <w:t xml:space="preserve"> TORINO DI SANGRO </w:t>
      </w:r>
      <w:r w:rsidRPr="00D722B8">
        <w:rPr>
          <w:rFonts w:eastAsia="Times New Roman" w:cs="Arial"/>
          <w:bCs/>
          <w:sz w:val="20"/>
          <w:szCs w:val="20"/>
          <w:lang w:eastAsia="it-IT"/>
        </w:rPr>
        <w:t xml:space="preserve">con sede in </w:t>
      </w:r>
      <w:r w:rsidR="00312BEA">
        <w:rPr>
          <w:rFonts w:eastAsia="Times New Roman" w:cs="Arial"/>
          <w:bCs/>
          <w:sz w:val="20"/>
          <w:szCs w:val="20"/>
          <w:lang w:eastAsia="it-IT"/>
        </w:rPr>
        <w:t xml:space="preserve">Piazza Donato Iezzi, 15, </w:t>
      </w:r>
      <w:r w:rsidR="00934321">
        <w:rPr>
          <w:rFonts w:eastAsia="Times New Roman" w:cs="Arial"/>
          <w:bCs/>
          <w:sz w:val="20"/>
          <w:szCs w:val="20"/>
          <w:lang w:eastAsia="it-IT"/>
        </w:rPr>
        <w:t xml:space="preserve">CAP </w:t>
      </w:r>
      <w:r w:rsidR="00F04B9A">
        <w:rPr>
          <w:rFonts w:eastAsia="Times New Roman" w:cs="Arial"/>
          <w:bCs/>
          <w:sz w:val="20"/>
          <w:szCs w:val="20"/>
          <w:lang w:eastAsia="it-IT"/>
        </w:rPr>
        <w:t>66020</w:t>
      </w:r>
      <w:r w:rsidR="00934321">
        <w:rPr>
          <w:rFonts w:eastAsia="Times New Roman" w:cs="Arial"/>
          <w:bCs/>
          <w:sz w:val="20"/>
          <w:szCs w:val="20"/>
          <w:lang w:eastAsia="it-IT"/>
        </w:rPr>
        <w:t xml:space="preserve">, </w:t>
      </w:r>
      <w:r w:rsidR="00F04B9A">
        <w:rPr>
          <w:rFonts w:eastAsia="Times New Roman" w:cs="Arial"/>
          <w:bCs/>
          <w:sz w:val="20"/>
          <w:szCs w:val="20"/>
          <w:lang w:eastAsia="it-IT"/>
        </w:rPr>
        <w:t xml:space="preserve">Torino di Sangro </w:t>
      </w:r>
      <w:r w:rsidR="000B56A4">
        <w:rPr>
          <w:rFonts w:eastAsia="Times New Roman" w:cs="Arial"/>
          <w:bCs/>
          <w:sz w:val="20"/>
          <w:szCs w:val="20"/>
          <w:lang w:eastAsia="it-IT"/>
        </w:rPr>
        <w:t>(</w:t>
      </w:r>
      <w:r w:rsidR="00F04B9A">
        <w:rPr>
          <w:rFonts w:eastAsia="Times New Roman" w:cs="Arial"/>
          <w:bCs/>
          <w:sz w:val="20"/>
          <w:szCs w:val="20"/>
          <w:lang w:eastAsia="it-IT"/>
        </w:rPr>
        <w:t>CH)</w:t>
      </w:r>
      <w:r w:rsidRPr="00D722B8">
        <w:rPr>
          <w:rFonts w:eastAsia="Times New Roman" w:cs="Arial"/>
          <w:bCs/>
          <w:sz w:val="20"/>
          <w:szCs w:val="20"/>
          <w:lang w:eastAsia="it-IT"/>
        </w:rPr>
        <w:t xml:space="preserve"> </w:t>
      </w:r>
    </w:p>
    <w:p w14:paraId="29A18417" w14:textId="6B539A90" w:rsidR="00DC0879" w:rsidRPr="00D722B8" w:rsidRDefault="00DC0879" w:rsidP="00C12DFB">
      <w:pPr>
        <w:shd w:val="clear" w:color="auto" w:fill="FFFFFF"/>
        <w:spacing w:after="0" w:line="240" w:lineRule="auto"/>
        <w:contextualSpacing/>
        <w:jc w:val="both"/>
        <w:rPr>
          <w:rStyle w:val="w-contacts-item-value"/>
          <w:rFonts w:cs="Arial"/>
          <w:bCs/>
          <w:sz w:val="20"/>
          <w:szCs w:val="20"/>
        </w:rPr>
      </w:pPr>
      <w:r w:rsidRPr="00D722B8">
        <w:rPr>
          <w:rFonts w:eastAsia="Times New Roman" w:cs="Arial"/>
          <w:bCs/>
          <w:sz w:val="20"/>
          <w:szCs w:val="20"/>
          <w:lang w:eastAsia="it-IT"/>
        </w:rPr>
        <w:t xml:space="preserve">Telefono: </w:t>
      </w:r>
      <w:r w:rsidR="00F04B9A">
        <w:rPr>
          <w:rFonts w:eastAsia="Times New Roman" w:cs="Arial"/>
          <w:bCs/>
          <w:sz w:val="20"/>
          <w:szCs w:val="20"/>
          <w:lang w:eastAsia="it-IT"/>
        </w:rPr>
        <w:t>0873/913121</w:t>
      </w:r>
    </w:p>
    <w:p w14:paraId="34552DB0" w14:textId="3862A63E" w:rsidR="00DC0879" w:rsidRPr="00BB063C" w:rsidRDefault="00DC0879" w:rsidP="00C12DFB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D722B8">
        <w:rPr>
          <w:rFonts w:eastAsia="Times New Roman" w:cs="Arial"/>
          <w:bCs/>
          <w:sz w:val="20"/>
          <w:szCs w:val="20"/>
          <w:lang w:eastAsia="it-IT"/>
        </w:rPr>
        <w:t>E-</w:t>
      </w:r>
      <w:r w:rsidRPr="00BB063C">
        <w:rPr>
          <w:rFonts w:eastAsia="Times New Roman" w:cs="Arial"/>
          <w:bCs/>
          <w:sz w:val="20"/>
          <w:szCs w:val="20"/>
          <w:lang w:eastAsia="it-IT"/>
        </w:rPr>
        <w:t xml:space="preserve">mail: </w:t>
      </w:r>
      <w:r w:rsidR="00F04B9A">
        <w:rPr>
          <w:rFonts w:eastAsia="Times New Roman" w:cs="Arial"/>
          <w:bCs/>
          <w:sz w:val="20"/>
          <w:szCs w:val="20"/>
          <w:lang w:eastAsia="it-IT"/>
        </w:rPr>
        <w:t>protocollo@comune.torinodisangro.ch.it</w:t>
      </w:r>
    </w:p>
    <w:p w14:paraId="42C68FC8" w14:textId="4410FA37" w:rsidR="00DC0879" w:rsidRPr="000B56A4" w:rsidRDefault="00DC0879" w:rsidP="00C12DFB">
      <w:pPr>
        <w:shd w:val="clear" w:color="auto" w:fill="FFFFFF"/>
        <w:spacing w:after="0" w:line="240" w:lineRule="auto"/>
        <w:contextualSpacing/>
        <w:jc w:val="both"/>
        <w:rPr>
          <w:rFonts w:eastAsia="Times New Roman" w:cs="Arial"/>
          <w:bCs/>
          <w:sz w:val="20"/>
          <w:szCs w:val="20"/>
          <w:lang w:eastAsia="it-IT"/>
        </w:rPr>
      </w:pPr>
      <w:proofErr w:type="spellStart"/>
      <w:r w:rsidRPr="000B56A4">
        <w:rPr>
          <w:rFonts w:eastAsia="Times New Roman" w:cs="Arial"/>
          <w:bCs/>
          <w:sz w:val="20"/>
          <w:szCs w:val="20"/>
          <w:lang w:eastAsia="it-IT"/>
        </w:rPr>
        <w:t>Pec</w:t>
      </w:r>
      <w:proofErr w:type="spellEnd"/>
      <w:r w:rsidRPr="000B56A4">
        <w:rPr>
          <w:rFonts w:eastAsia="Times New Roman" w:cs="Arial"/>
          <w:bCs/>
          <w:sz w:val="20"/>
          <w:szCs w:val="20"/>
          <w:lang w:eastAsia="it-IT"/>
        </w:rPr>
        <w:t xml:space="preserve">: </w:t>
      </w:r>
      <w:r w:rsidR="00F04B9A">
        <w:rPr>
          <w:rFonts w:eastAsia="Times New Roman" w:cs="Arial"/>
          <w:bCs/>
          <w:sz w:val="20"/>
          <w:szCs w:val="20"/>
          <w:lang w:eastAsia="it-IT"/>
        </w:rPr>
        <w:t>protocollo@comunetorinodisangro.legalmail.it</w:t>
      </w:r>
    </w:p>
    <w:p w14:paraId="70A5D9DC" w14:textId="71F703A1" w:rsidR="004525DC" w:rsidRDefault="004525DC" w:rsidP="004525DC">
      <w:pPr>
        <w:spacing w:line="240" w:lineRule="auto"/>
        <w:contextualSpacing/>
        <w:jc w:val="both"/>
        <w:textAlignment w:val="baseline"/>
        <w:rPr>
          <w:rFonts w:eastAsia="Times New Roman" w:cs="Arial"/>
          <w:sz w:val="20"/>
          <w:szCs w:val="20"/>
          <w:lang w:eastAsia="it-IT"/>
        </w:rPr>
      </w:pPr>
      <w:r w:rsidRPr="00F761BD">
        <w:rPr>
          <w:rFonts w:eastAsia="Times New Roman" w:cs="Arial"/>
          <w:b/>
          <w:bCs/>
          <w:sz w:val="20"/>
          <w:szCs w:val="20"/>
          <w:u w:val="single"/>
          <w:bdr w:val="none" w:sz="0" w:space="0" w:color="auto" w:frame="1"/>
          <w:lang w:eastAsia="it-IT"/>
        </w:rPr>
        <w:t>Finalità del trattamento e base giuridica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it-IT"/>
        </w:rPr>
        <w:t xml:space="preserve">: </w:t>
      </w:r>
      <w:r>
        <w:rPr>
          <w:rFonts w:eastAsia="Times New Roman" w:cs="Arial"/>
          <w:sz w:val="20"/>
          <w:szCs w:val="20"/>
          <w:lang w:eastAsia="it-IT"/>
        </w:rPr>
        <w:t xml:space="preserve">I dati personali dell’interessato sono raccolti per la seguente finalità: </w:t>
      </w:r>
      <w:r w:rsidR="004B257F">
        <w:rPr>
          <w:rFonts w:eastAsia="Times New Roman" w:cs="Arial"/>
          <w:b/>
          <w:bCs/>
          <w:sz w:val="20"/>
          <w:szCs w:val="20"/>
          <w:lang w:eastAsia="it-IT"/>
        </w:rPr>
        <w:t xml:space="preserve">Approvazione </w:t>
      </w:r>
      <w:r>
        <w:rPr>
          <w:rFonts w:eastAsia="Times New Roman" w:cs="Arial"/>
          <w:b/>
          <w:bCs/>
          <w:sz w:val="20"/>
          <w:szCs w:val="20"/>
          <w:lang w:eastAsia="it-IT"/>
        </w:rPr>
        <w:t>P.T.P.C. 202</w:t>
      </w:r>
      <w:r w:rsidR="00F04B9A">
        <w:rPr>
          <w:rFonts w:eastAsia="Times New Roman" w:cs="Arial"/>
          <w:b/>
          <w:bCs/>
          <w:sz w:val="20"/>
          <w:szCs w:val="20"/>
          <w:lang w:eastAsia="it-IT"/>
        </w:rPr>
        <w:t>3</w:t>
      </w:r>
      <w:r>
        <w:rPr>
          <w:rFonts w:eastAsia="Times New Roman" w:cs="Arial"/>
          <w:b/>
          <w:bCs/>
          <w:sz w:val="20"/>
          <w:szCs w:val="20"/>
          <w:lang w:eastAsia="it-IT"/>
        </w:rPr>
        <w:t>-202</w:t>
      </w:r>
      <w:r w:rsidR="00F04B9A">
        <w:rPr>
          <w:rFonts w:eastAsia="Times New Roman" w:cs="Arial"/>
          <w:b/>
          <w:bCs/>
          <w:sz w:val="20"/>
          <w:szCs w:val="20"/>
          <w:lang w:eastAsia="it-IT"/>
        </w:rPr>
        <w:t>5</w:t>
      </w:r>
      <w:r>
        <w:rPr>
          <w:rFonts w:eastAsia="Times New Roman" w:cs="Arial"/>
          <w:sz w:val="20"/>
          <w:szCs w:val="20"/>
          <w:lang w:eastAsia="it-IT"/>
        </w:rPr>
        <w:t xml:space="preserve">. Successivamente alla raccolta saranno trattati in </w:t>
      </w:r>
      <w:r>
        <w:rPr>
          <w:sz w:val="20"/>
          <w:szCs w:val="20"/>
        </w:rPr>
        <w:t>modo non incompatibile con la predetta finalità. I dati possono essere trattati, altresì, per adempiere ad eventuali obblighi previsti dalla legge europea, dalla legge italiana, statale e regionale e dalla vigente normativa regolamentare. Qualora il titolare del trattamento intendesse trattare ulteriormente i dati personali per una finalità diversa da quella per cui essi sono stati raccolti, prima di tale ulteriore trattamento fornisce all'interessato informazioni in merito a tale diversa finalità e ogni ulteriore informazione pertinente. Si precisa che il trattamento dei dati forniti è necessario per l'esecuzione di un compito di interesse pubblico o connesso all'esercizio di pubblici poteri di cui è investito il titolare del trattamento (L. 190/2012 e decreti delegati)</w:t>
      </w:r>
    </w:p>
    <w:p w14:paraId="25A3CAE1" w14:textId="18993CC5" w:rsidR="004525DC" w:rsidRDefault="004525DC" w:rsidP="004525DC">
      <w:pPr>
        <w:spacing w:line="240" w:lineRule="auto"/>
        <w:contextualSpacing/>
        <w:jc w:val="both"/>
        <w:textAlignment w:val="baseline"/>
        <w:rPr>
          <w:rFonts w:cs="Arial"/>
          <w:b/>
          <w:sz w:val="20"/>
          <w:szCs w:val="20"/>
          <w:u w:val="single"/>
          <w:lang w:eastAsia="it-IT"/>
        </w:rPr>
      </w:pPr>
      <w:r w:rsidRPr="00273979">
        <w:rPr>
          <w:rFonts w:eastAsia="Times New Roman" w:cs="Arial"/>
          <w:b/>
          <w:bCs/>
          <w:sz w:val="20"/>
          <w:szCs w:val="20"/>
          <w:u w:val="single"/>
          <w:bdr w:val="none" w:sz="0" w:space="0" w:color="auto" w:frame="1"/>
          <w:lang w:eastAsia="it-IT"/>
        </w:rPr>
        <w:t>Luogo e modalità del trattamento</w:t>
      </w:r>
      <w:r>
        <w:rPr>
          <w:rFonts w:eastAsia="Times New Roman" w:cs="Arial"/>
          <w:sz w:val="20"/>
          <w:szCs w:val="20"/>
          <w:u w:val="single"/>
          <w:bdr w:val="none" w:sz="0" w:space="0" w:color="auto" w:frame="1"/>
          <w:lang w:eastAsia="it-IT"/>
        </w:rPr>
        <w:t>: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it-IT"/>
        </w:rPr>
        <w:t xml:space="preserve"> </w:t>
      </w:r>
      <w:r>
        <w:rPr>
          <w:rFonts w:eastAsia="Times New Roman" w:cs="Arial"/>
          <w:sz w:val="20"/>
          <w:szCs w:val="20"/>
          <w:lang w:eastAsia="it-IT"/>
        </w:rPr>
        <w:t xml:space="preserve">Il trattamento dei dati si svolge presso il </w:t>
      </w:r>
      <w:r w:rsidRPr="004525DC">
        <w:rPr>
          <w:rFonts w:eastAsia="Times New Roman" w:cs="Arial"/>
          <w:b/>
          <w:bCs/>
          <w:sz w:val="20"/>
          <w:szCs w:val="20"/>
          <w:lang w:eastAsia="it-IT"/>
        </w:rPr>
        <w:t>Comune di</w:t>
      </w:r>
      <w:r w:rsidR="006211AA">
        <w:rPr>
          <w:rFonts w:eastAsia="Times New Roman" w:cs="Arial"/>
          <w:b/>
          <w:bCs/>
          <w:sz w:val="20"/>
          <w:szCs w:val="20"/>
          <w:lang w:eastAsia="it-IT"/>
        </w:rPr>
        <w:t xml:space="preserve"> </w:t>
      </w:r>
      <w:r w:rsidR="00312BEA">
        <w:rPr>
          <w:rFonts w:eastAsia="Times New Roman" w:cs="Arial"/>
          <w:b/>
          <w:bCs/>
          <w:sz w:val="20"/>
          <w:szCs w:val="20"/>
          <w:lang w:eastAsia="it-IT"/>
        </w:rPr>
        <w:t>TORINO DI SANGRO</w:t>
      </w:r>
      <w:r>
        <w:rPr>
          <w:rFonts w:eastAsia="Times New Roman" w:cs="Arial"/>
          <w:sz w:val="20"/>
          <w:szCs w:val="20"/>
          <w:lang w:eastAsia="it-IT"/>
        </w:rPr>
        <w:t xml:space="preserve">. Il trattamento dei dati avviene anche mediante l’utilizzo di strumenti automatizzati osservando le misure di sicurezza volte a prevenire la perdita dei dati, gli usi illeciti o non corretti e gli accessi non autorizzati. I dati sono trattati esclusivamente da personale autorizzato al trattamento o da eventuali persone autorizzate per occasionali operazioni di manutenzione, secondo i principi di correttezza, liceità, trasparenza, pertinenza e non eccedenza rispetto alle finalità di raccolta e di successivo trattamento. Il trattamento viene effettuato attraverso l'utilizzazione di strumenti informatici, telematici o cartacei in modo da garantire la riservatezza e la sicurezza dei dati. </w:t>
      </w:r>
    </w:p>
    <w:p w14:paraId="17AADA41" w14:textId="77777777" w:rsidR="004525DC" w:rsidRDefault="004525DC" w:rsidP="004525DC">
      <w:pPr>
        <w:spacing w:after="0" w:line="240" w:lineRule="auto"/>
        <w:jc w:val="both"/>
        <w:rPr>
          <w:sz w:val="20"/>
          <w:szCs w:val="20"/>
        </w:rPr>
      </w:pPr>
      <w:r>
        <w:rPr>
          <w:rStyle w:val="Enfasigrassetto"/>
          <w:sz w:val="20"/>
          <w:szCs w:val="20"/>
          <w:u w:val="single"/>
        </w:rPr>
        <w:t>Destinatari:</w:t>
      </w:r>
      <w:r>
        <w:rPr>
          <w:rStyle w:val="Enfasigrassetto"/>
          <w:sz w:val="20"/>
          <w:szCs w:val="20"/>
        </w:rPr>
        <w:t xml:space="preserve"> </w:t>
      </w:r>
      <w:r>
        <w:rPr>
          <w:sz w:val="20"/>
          <w:szCs w:val="20"/>
        </w:rPr>
        <w:t xml:space="preserve">I soggetti che possono essere destinatari della comunicazione dei dati sono: altri Uffici/Servizi del titolare; </w:t>
      </w:r>
      <w:r>
        <w:rPr>
          <w:bCs/>
          <w:sz w:val="20"/>
          <w:szCs w:val="20"/>
        </w:rPr>
        <w:t>ANAC;</w:t>
      </w:r>
      <w:r>
        <w:rPr>
          <w:sz w:val="20"/>
          <w:szCs w:val="20"/>
        </w:rPr>
        <w:t xml:space="preserve"> soggetti privati a cui i dati vanno comunicati per assolvere alla finalità del trattamento, e che possono assumere il ruolo di responsabile o contitolare del trattamento.  Al di fuori di queste ipotesi i dati non saranno comunicati a terzi né diffusi, fatti salvi i casi in cui si renda necessario comunicarli ad altri soggetti coinvolti nell’attività istruttoria e nei casi specificamente previsti dal diritto nazionale o dell'Unione europea.</w:t>
      </w:r>
      <w:r>
        <w:rPr>
          <w:bCs/>
          <w:sz w:val="20"/>
          <w:szCs w:val="20"/>
        </w:rPr>
        <w:t xml:space="preserve"> </w:t>
      </w:r>
    </w:p>
    <w:p w14:paraId="1083B227" w14:textId="77777777" w:rsidR="004525DC" w:rsidRDefault="004525DC" w:rsidP="004525DC">
      <w:pPr>
        <w:shd w:val="clear" w:color="auto" w:fill="FFFFFF"/>
        <w:spacing w:line="240" w:lineRule="auto"/>
        <w:contextualSpacing/>
        <w:jc w:val="both"/>
        <w:rPr>
          <w:rFonts w:cs="Arial"/>
          <w:b/>
          <w:sz w:val="20"/>
          <w:szCs w:val="20"/>
          <w:u w:val="single"/>
          <w:lang w:eastAsia="it-IT"/>
        </w:rPr>
      </w:pPr>
      <w:r>
        <w:rPr>
          <w:rStyle w:val="Enfasigrassetto"/>
          <w:sz w:val="20"/>
          <w:szCs w:val="20"/>
          <w:u w:val="single"/>
        </w:rPr>
        <w:t>Conservazione:</w:t>
      </w:r>
      <w:r>
        <w:rPr>
          <w:rStyle w:val="Enfasigrassetto"/>
          <w:sz w:val="20"/>
          <w:szCs w:val="20"/>
        </w:rPr>
        <w:t xml:space="preserve"> </w:t>
      </w:r>
      <w:r>
        <w:rPr>
          <w:bCs/>
          <w:sz w:val="20"/>
          <w:szCs w:val="20"/>
        </w:rPr>
        <w:t>I dati sono conservati in una forma che consente l'identificazione dell'interessato per un periodo di tempo non superiore a quello necessario agli scopi per i quali essi sono stati raccolti o successivamente trattati, nel rispetto del principio di "limitazione della conservazione" e in conformità alle norme sulla conservazione della documentazione amministrativa.</w:t>
      </w:r>
    </w:p>
    <w:p w14:paraId="27564109" w14:textId="56AACBD5" w:rsidR="004525DC" w:rsidRDefault="004525DC" w:rsidP="004525DC">
      <w:pPr>
        <w:shd w:val="clear" w:color="auto" w:fill="FFFFFF"/>
        <w:spacing w:line="240" w:lineRule="auto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273979">
        <w:rPr>
          <w:rFonts w:cs="Arial"/>
          <w:b/>
          <w:sz w:val="20"/>
          <w:szCs w:val="20"/>
          <w:u w:val="single"/>
          <w:lang w:eastAsia="it-IT"/>
        </w:rPr>
        <w:t>Diritti dell'interessato</w:t>
      </w:r>
      <w:r>
        <w:rPr>
          <w:rFonts w:cs="Arial"/>
          <w:bCs/>
          <w:sz w:val="20"/>
          <w:szCs w:val="20"/>
          <w:u w:val="single"/>
          <w:lang w:eastAsia="it-IT"/>
        </w:rPr>
        <w:t>:</w:t>
      </w:r>
      <w:r>
        <w:rPr>
          <w:rFonts w:cs="Arial"/>
          <w:bCs/>
          <w:sz w:val="20"/>
          <w:szCs w:val="20"/>
          <w:lang w:eastAsia="it-IT"/>
        </w:rPr>
        <w:t xml:space="preserve"> </w:t>
      </w:r>
      <w:r>
        <w:rPr>
          <w:rFonts w:eastAsia="Times New Roman" w:cs="Arial"/>
          <w:sz w:val="20"/>
          <w:szCs w:val="20"/>
          <w:lang w:eastAsia="it-IT"/>
        </w:rPr>
        <w:t>Gli interessati possono esercitare i diritti previsti dall’art. 13 e ss. del Regolamento UE 2016/679. In particolare, possono richiedere di: accedere ai propri dati personali/ottenere la rettifica o la cancellazione degli stessi o la limitazione del trattamento che lo riguardano/revocare il consenso ove previsto (la revoca del consenso non pregiudica la liceità del trattamento basata sul consenso conferito prima della revoca</w:t>
      </w:r>
      <w:r w:rsidR="004B257F">
        <w:rPr>
          <w:rFonts w:eastAsia="Times New Roman" w:cs="Arial"/>
          <w:sz w:val="20"/>
          <w:szCs w:val="20"/>
          <w:lang w:eastAsia="it-IT"/>
        </w:rPr>
        <w:t>)</w:t>
      </w:r>
      <w:r w:rsidR="00F04B9A">
        <w:rPr>
          <w:rFonts w:eastAsia="Times New Roman" w:cs="Arial"/>
          <w:sz w:val="20"/>
          <w:szCs w:val="20"/>
          <w:lang w:eastAsia="it-IT"/>
        </w:rPr>
        <w:t>,</w:t>
      </w:r>
      <w:r w:rsidR="004B257F">
        <w:rPr>
          <w:rFonts w:eastAsia="Times New Roman" w:cs="Arial"/>
          <w:sz w:val="20"/>
          <w:szCs w:val="20"/>
          <w:lang w:eastAsia="it-IT"/>
        </w:rPr>
        <w:t xml:space="preserve"> </w:t>
      </w:r>
      <w:r>
        <w:rPr>
          <w:rFonts w:eastAsia="Times New Roman" w:cs="Arial"/>
          <w:sz w:val="20"/>
          <w:szCs w:val="20"/>
          <w:lang w:eastAsia="it-IT"/>
        </w:rPr>
        <w:t>chiedere la portabilità dei dati ove previsto/opporsi al trattamento dei dati. Gli interessati</w:t>
      </w:r>
      <w:r w:rsidR="00F04B9A">
        <w:rPr>
          <w:rFonts w:eastAsia="Times New Roman" w:cs="Arial"/>
          <w:sz w:val="20"/>
          <w:szCs w:val="20"/>
          <w:lang w:eastAsia="it-IT"/>
        </w:rPr>
        <w:t>,</w:t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r w:rsidR="00F04B9A">
        <w:rPr>
          <w:rFonts w:eastAsia="Times New Roman" w:cs="Arial"/>
          <w:sz w:val="20"/>
          <w:szCs w:val="20"/>
          <w:lang w:eastAsia="it-IT"/>
        </w:rPr>
        <w:t>ricorrendone i presupposti</w:t>
      </w:r>
      <w:r w:rsidR="00F04B9A">
        <w:rPr>
          <w:rFonts w:eastAsia="Times New Roman" w:cs="Arial"/>
          <w:sz w:val="20"/>
          <w:szCs w:val="20"/>
          <w:lang w:eastAsia="it-IT"/>
        </w:rPr>
        <w:t xml:space="preserve">, </w:t>
      </w:r>
      <w:r>
        <w:rPr>
          <w:rFonts w:eastAsia="Times New Roman" w:cs="Arial"/>
          <w:sz w:val="20"/>
          <w:szCs w:val="20"/>
          <w:lang w:eastAsia="it-IT"/>
        </w:rPr>
        <w:t>hanno altresì diritto di proporre reclamo al Garante per la protezione dei dati personali, quale autorità di controllo e diritto di ricorso all’autorità giudiziaria.</w:t>
      </w:r>
    </w:p>
    <w:p w14:paraId="3309B8F5" w14:textId="77777777" w:rsidR="004525DC" w:rsidRDefault="004525DC" w:rsidP="004525DC">
      <w:pPr>
        <w:spacing w:line="240" w:lineRule="auto"/>
        <w:contextualSpacing/>
        <w:jc w:val="both"/>
        <w:textAlignment w:val="baseline"/>
        <w:rPr>
          <w:rFonts w:eastAsia="Times New Roman" w:cs="Arial"/>
          <w:sz w:val="20"/>
          <w:szCs w:val="20"/>
          <w:lang w:eastAsia="it-IT"/>
        </w:rPr>
      </w:pPr>
      <w:r w:rsidRPr="00273979">
        <w:rPr>
          <w:rFonts w:eastAsia="Times New Roman" w:cs="Arial"/>
          <w:b/>
          <w:bCs/>
          <w:sz w:val="20"/>
          <w:szCs w:val="20"/>
          <w:u w:val="single"/>
          <w:bdr w:val="none" w:sz="0" w:space="0" w:color="auto" w:frame="1"/>
          <w:lang w:eastAsia="it-IT"/>
        </w:rPr>
        <w:t>Conferimento dei dati</w:t>
      </w:r>
      <w:r>
        <w:rPr>
          <w:rFonts w:eastAsia="Times New Roman" w:cs="Arial"/>
          <w:sz w:val="20"/>
          <w:szCs w:val="20"/>
          <w:u w:val="single"/>
          <w:bdr w:val="none" w:sz="0" w:space="0" w:color="auto" w:frame="1"/>
          <w:lang w:eastAsia="it-IT"/>
        </w:rPr>
        <w:t>: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it-IT"/>
        </w:rPr>
        <w:t xml:space="preserve"> Il </w:t>
      </w:r>
      <w:r>
        <w:rPr>
          <w:bCs/>
          <w:sz w:val="20"/>
          <w:szCs w:val="20"/>
        </w:rPr>
        <w:t>conferimento è obbligatorio, e l'eventuale rifiuto comporta l’impossibilità di gestire il processo/procedimento/attività nel cui ambito vanno trattati i dati</w:t>
      </w:r>
      <w:r>
        <w:rPr>
          <w:rFonts w:eastAsia="Times New Roman" w:cs="Arial"/>
          <w:sz w:val="20"/>
          <w:szCs w:val="20"/>
          <w:lang w:eastAsia="it-IT"/>
        </w:rPr>
        <w:t>.</w:t>
      </w:r>
    </w:p>
    <w:p w14:paraId="17095BCF" w14:textId="77777777" w:rsidR="004525DC" w:rsidRDefault="004525DC" w:rsidP="004525DC">
      <w:pPr>
        <w:spacing w:line="240" w:lineRule="auto"/>
        <w:contextualSpacing/>
        <w:jc w:val="both"/>
        <w:textAlignment w:val="baseline"/>
        <w:rPr>
          <w:sz w:val="20"/>
          <w:szCs w:val="20"/>
        </w:rPr>
      </w:pPr>
      <w:r w:rsidRPr="00273979">
        <w:rPr>
          <w:rFonts w:eastAsia="Times New Roman" w:cs="Arial"/>
          <w:b/>
          <w:bCs/>
          <w:sz w:val="20"/>
          <w:szCs w:val="20"/>
          <w:u w:val="single"/>
          <w:bdr w:val="none" w:sz="0" w:space="0" w:color="auto" w:frame="1"/>
          <w:lang w:eastAsia="it-IT"/>
        </w:rPr>
        <w:t>Trasferimento dei dati all’estero:</w:t>
      </w:r>
      <w:r>
        <w:rPr>
          <w:rFonts w:eastAsia="Times New Roman" w:cs="Arial"/>
          <w:sz w:val="20"/>
          <w:szCs w:val="20"/>
          <w:bdr w:val="none" w:sz="0" w:space="0" w:color="auto" w:frame="1"/>
          <w:lang w:eastAsia="it-IT"/>
        </w:rPr>
        <w:t xml:space="preserve"> </w:t>
      </w:r>
      <w:r>
        <w:rPr>
          <w:sz w:val="20"/>
          <w:szCs w:val="20"/>
        </w:rPr>
        <w:t>I dati personali, oggetto di trattamento, non vengono trasferiti a un paese terzo o a un'organizzazione internazionale.</w:t>
      </w:r>
    </w:p>
    <w:p w14:paraId="5D13CEA4" w14:textId="77777777" w:rsidR="004525DC" w:rsidRDefault="004525DC" w:rsidP="004525DC">
      <w:pPr>
        <w:spacing w:line="240" w:lineRule="auto"/>
        <w:contextualSpacing/>
        <w:jc w:val="both"/>
        <w:textAlignment w:val="baseline"/>
        <w:rPr>
          <w:rFonts w:eastAsia="Times New Roman" w:cs="Arial"/>
          <w:sz w:val="20"/>
          <w:szCs w:val="20"/>
          <w:u w:val="single"/>
          <w:bdr w:val="none" w:sz="0" w:space="0" w:color="auto" w:frame="1"/>
          <w:lang w:eastAsia="it-IT"/>
        </w:rPr>
      </w:pPr>
    </w:p>
    <w:p w14:paraId="519F2795" w14:textId="61BE62A2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5FDAC315" w14:textId="667ADB7C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1243229B" w14:textId="34933FC5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10022988" w14:textId="3E000C64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22E824D5" w14:textId="3ED9C450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434D0F19" w14:textId="7E490A58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531ED11F" w14:textId="6049758A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7D2F22D2" w14:textId="1457BD84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050E21BC" w14:textId="0A30E64B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10FF792E" w14:textId="77777777" w:rsidR="00850908" w:rsidRPr="00D722B8" w:rsidRDefault="00850908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49CB52B6" w14:textId="77777777" w:rsidR="00FB4A54" w:rsidRPr="00D722B8" w:rsidRDefault="00FB4A54" w:rsidP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  <w:lang w:eastAsia="it-IT"/>
        </w:rPr>
      </w:pPr>
    </w:p>
    <w:p w14:paraId="7503E0BD" w14:textId="77777777" w:rsidR="00FB4A54" w:rsidRPr="00D722B8" w:rsidRDefault="00FB4A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eastAsia="it-IT"/>
        </w:rPr>
      </w:pPr>
    </w:p>
    <w:sectPr w:rsidR="00FB4A54" w:rsidRPr="00D722B8" w:rsidSect="00312BEA">
      <w:headerReference w:type="first" r:id="rId7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B760" w14:textId="77777777" w:rsidR="009E280D" w:rsidRDefault="009E280D" w:rsidP="0067618C">
      <w:pPr>
        <w:spacing w:after="0" w:line="240" w:lineRule="auto"/>
      </w:pPr>
      <w:r>
        <w:separator/>
      </w:r>
    </w:p>
  </w:endnote>
  <w:endnote w:type="continuationSeparator" w:id="0">
    <w:p w14:paraId="1931EAEE" w14:textId="77777777" w:rsidR="009E280D" w:rsidRDefault="009E280D" w:rsidP="006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2F65" w14:textId="77777777" w:rsidR="009E280D" w:rsidRDefault="009E280D" w:rsidP="0067618C">
      <w:pPr>
        <w:spacing w:after="0" w:line="240" w:lineRule="auto"/>
      </w:pPr>
      <w:r>
        <w:separator/>
      </w:r>
    </w:p>
  </w:footnote>
  <w:footnote w:type="continuationSeparator" w:id="0">
    <w:p w14:paraId="049185E5" w14:textId="77777777" w:rsidR="009E280D" w:rsidRDefault="009E280D" w:rsidP="0067618C">
      <w:pPr>
        <w:spacing w:after="0" w:line="240" w:lineRule="auto"/>
      </w:pPr>
      <w:r>
        <w:continuationSeparator/>
      </w:r>
    </w:p>
  </w:footnote>
  <w:footnote w:id="1">
    <w:p w14:paraId="70B06943" w14:textId="359C9BA3" w:rsidR="00850908" w:rsidRPr="007948ED" w:rsidRDefault="00850908" w:rsidP="00850908">
      <w:pPr>
        <w:spacing w:after="0" w:line="240" w:lineRule="auto"/>
        <w:contextualSpacing/>
        <w:jc w:val="both"/>
        <w:rPr>
          <w:sz w:val="16"/>
          <w:szCs w:val="16"/>
        </w:rPr>
      </w:pPr>
      <w:r w:rsidRPr="007948ED">
        <w:rPr>
          <w:rStyle w:val="Rimandonotaapidipagina"/>
          <w:sz w:val="16"/>
          <w:szCs w:val="16"/>
        </w:rPr>
        <w:footnoteRef/>
      </w:r>
      <w:r w:rsidRPr="007948ED">
        <w:rPr>
          <w:sz w:val="16"/>
          <w:szCs w:val="16"/>
        </w:rPr>
        <w:t xml:space="preserve"> </w:t>
      </w:r>
      <w:r w:rsidRPr="00806268">
        <w:rPr>
          <w:rFonts w:eastAsia="Times New Roman"/>
          <w:i/>
          <w:sz w:val="16"/>
          <w:szCs w:val="16"/>
          <w:lang w:eastAsia="it-IT"/>
        </w:rPr>
        <w:t xml:space="preserve">specificare il riferimento al paragrafo del </w:t>
      </w:r>
      <w:r w:rsidRPr="007948ED">
        <w:rPr>
          <w:rFonts w:eastAsia="Times New Roman"/>
          <w:i/>
          <w:sz w:val="16"/>
          <w:szCs w:val="16"/>
          <w:lang w:eastAsia="it-IT"/>
        </w:rPr>
        <w:t xml:space="preserve">Piano </w:t>
      </w:r>
    </w:p>
  </w:footnote>
  <w:footnote w:id="2">
    <w:p w14:paraId="3AC32FD8" w14:textId="51E95D8B" w:rsidR="00850908" w:rsidRPr="007948ED" w:rsidRDefault="00850908" w:rsidP="00850908">
      <w:pPr>
        <w:spacing w:after="0" w:line="240" w:lineRule="auto"/>
        <w:contextualSpacing/>
        <w:jc w:val="both"/>
        <w:rPr>
          <w:sz w:val="16"/>
          <w:szCs w:val="16"/>
        </w:rPr>
      </w:pPr>
      <w:r w:rsidRPr="007948ED">
        <w:rPr>
          <w:rStyle w:val="Rimandonotaapidipagina"/>
          <w:sz w:val="16"/>
          <w:szCs w:val="16"/>
        </w:rPr>
        <w:footnoteRef/>
      </w:r>
      <w:r w:rsidRPr="007948ED">
        <w:rPr>
          <w:sz w:val="16"/>
          <w:szCs w:val="16"/>
        </w:rPr>
        <w:t xml:space="preserve"> </w:t>
      </w:r>
      <w:r w:rsidRPr="00806268">
        <w:rPr>
          <w:rFonts w:eastAsia="Times New Roman"/>
          <w:i/>
          <w:sz w:val="16"/>
          <w:szCs w:val="16"/>
          <w:lang w:eastAsia="it-IT"/>
        </w:rPr>
        <w:t xml:space="preserve">specificare il riferimento al paragrafo </w:t>
      </w:r>
      <w:r w:rsidR="00817697">
        <w:rPr>
          <w:rFonts w:eastAsia="Times New Roman"/>
          <w:i/>
          <w:sz w:val="16"/>
          <w:szCs w:val="16"/>
          <w:lang w:eastAsia="it-IT"/>
        </w:rPr>
        <w:t>del</w:t>
      </w:r>
      <w:r w:rsidRPr="007948ED">
        <w:rPr>
          <w:rFonts w:eastAsia="Times New Roman"/>
          <w:i/>
          <w:sz w:val="16"/>
          <w:szCs w:val="16"/>
          <w:lang w:eastAsia="it-IT"/>
        </w:rPr>
        <w:t xml:space="preserve"> Piano</w:t>
      </w:r>
    </w:p>
  </w:footnote>
  <w:footnote w:id="3">
    <w:p w14:paraId="6D0F38B9" w14:textId="7D8AA400" w:rsidR="00850908" w:rsidRDefault="00850908" w:rsidP="00850908">
      <w:pPr>
        <w:pStyle w:val="Testonotaapidipagina"/>
      </w:pPr>
      <w:r w:rsidRPr="007948ED">
        <w:rPr>
          <w:rStyle w:val="Rimandonotaapidipagina"/>
          <w:sz w:val="16"/>
          <w:szCs w:val="16"/>
        </w:rPr>
        <w:footnoteRef/>
      </w:r>
      <w:r w:rsidRPr="007948ED">
        <w:rPr>
          <w:sz w:val="16"/>
          <w:szCs w:val="16"/>
        </w:rPr>
        <w:t xml:space="preserve"> </w:t>
      </w:r>
      <w:r w:rsidRPr="00806268">
        <w:rPr>
          <w:rFonts w:eastAsia="Times New Roman"/>
          <w:i/>
          <w:sz w:val="16"/>
          <w:szCs w:val="16"/>
          <w:lang w:eastAsia="it-IT"/>
        </w:rPr>
        <w:t>specificare il riferimento al paragrafo del</w:t>
      </w:r>
      <w:r w:rsidR="00817697">
        <w:rPr>
          <w:rFonts w:eastAsia="Times New Roman"/>
          <w:i/>
          <w:sz w:val="16"/>
          <w:szCs w:val="16"/>
          <w:lang w:eastAsia="it-IT"/>
        </w:rPr>
        <w:t xml:space="preserve"> </w:t>
      </w:r>
      <w:r w:rsidRPr="007948ED">
        <w:rPr>
          <w:rFonts w:eastAsia="Times New Roman"/>
          <w:i/>
          <w:sz w:val="16"/>
          <w:szCs w:val="16"/>
          <w:lang w:eastAsia="it-IT"/>
        </w:rPr>
        <w:t>Piano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D4A3" w14:textId="77777777" w:rsidR="00312BEA" w:rsidRDefault="00312BEA" w:rsidP="00312BEA">
    <w:pPr>
      <w:pStyle w:val="Titolo2"/>
      <w:tabs>
        <w:tab w:val="left" w:pos="-1134"/>
        <w:tab w:val="left" w:pos="1843"/>
      </w:tabs>
      <w:ind w:left="-993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6EB94" wp14:editId="146870C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18160" cy="723900"/>
          <wp:effectExtent l="0" t="0" r="0" b="0"/>
          <wp:wrapNone/>
          <wp:docPr id="3" name="Immagine 1" descr="STEMMA82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82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COMUNE DI</w:t>
    </w:r>
    <w:r>
      <w:t xml:space="preserve"> TORINO DI SANGRO</w:t>
    </w:r>
  </w:p>
  <w:p w14:paraId="47F032C7" w14:textId="77777777" w:rsidR="00312BEA" w:rsidRDefault="00312BEA" w:rsidP="00312BEA">
    <w:pPr>
      <w:pStyle w:val="Titolo1"/>
      <w:jc w:val="center"/>
      <w:rPr>
        <w:b w:val="0"/>
        <w:sz w:val="24"/>
      </w:rPr>
    </w:pPr>
    <w:r>
      <w:rPr>
        <w:b w:val="0"/>
        <w:sz w:val="24"/>
      </w:rPr>
      <w:t>Provincia di Chieti</w:t>
    </w:r>
  </w:p>
  <w:p w14:paraId="64D8D3A8" w14:textId="77777777" w:rsidR="00312BEA" w:rsidRPr="00EE77BA" w:rsidRDefault="00312BEA" w:rsidP="00312BEA">
    <w:pPr>
      <w:spacing w:after="0" w:line="240" w:lineRule="auto"/>
      <w:jc w:val="center"/>
      <w:rPr>
        <w:sz w:val="20"/>
        <w:szCs w:val="20"/>
      </w:rPr>
    </w:pPr>
    <w:proofErr w:type="spellStart"/>
    <w:r w:rsidRPr="00EE77BA">
      <w:rPr>
        <w:sz w:val="20"/>
        <w:szCs w:val="20"/>
      </w:rPr>
      <w:t>Centr</w:t>
    </w:r>
    <w:proofErr w:type="spellEnd"/>
    <w:r w:rsidRPr="00EE77BA">
      <w:rPr>
        <w:sz w:val="20"/>
        <w:szCs w:val="20"/>
      </w:rPr>
      <w:t>. 0873.913121    Fax 0873.913175</w:t>
    </w:r>
  </w:p>
  <w:p w14:paraId="6D3CCC4A" w14:textId="77777777" w:rsidR="00312BEA" w:rsidRPr="00EE77BA" w:rsidRDefault="00312BEA" w:rsidP="00312BEA">
    <w:pPr>
      <w:spacing w:after="0" w:line="240" w:lineRule="auto"/>
      <w:jc w:val="center"/>
      <w:rPr>
        <w:sz w:val="20"/>
        <w:szCs w:val="20"/>
      </w:rPr>
    </w:pPr>
    <w:r w:rsidRPr="00EE77BA">
      <w:rPr>
        <w:sz w:val="20"/>
        <w:szCs w:val="20"/>
      </w:rPr>
      <w:t>P.I. 00243570694</w:t>
    </w:r>
  </w:p>
  <w:p w14:paraId="5076212D" w14:textId="77777777" w:rsidR="00312BEA" w:rsidRPr="00EE77BA" w:rsidRDefault="00312BEA" w:rsidP="00312BEA">
    <w:pPr>
      <w:spacing w:after="0" w:line="240" w:lineRule="auto"/>
      <w:jc w:val="center"/>
      <w:rPr>
        <w:sz w:val="20"/>
        <w:szCs w:val="20"/>
      </w:rPr>
    </w:pPr>
    <w:r w:rsidRPr="00EE77BA">
      <w:rPr>
        <w:sz w:val="20"/>
        <w:szCs w:val="20"/>
      </w:rPr>
      <w:t>P.zza Donato Iezzi 15- 66020 Torino di Sangro</w:t>
    </w:r>
  </w:p>
  <w:p w14:paraId="5EE3A392" w14:textId="77777777" w:rsidR="00312BEA" w:rsidRPr="00EE77BA" w:rsidRDefault="00312BEA" w:rsidP="00312BEA">
    <w:pPr>
      <w:tabs>
        <w:tab w:val="left" w:pos="7380"/>
      </w:tabs>
      <w:rPr>
        <w:sz w:val="20"/>
        <w:szCs w:val="20"/>
      </w:rPr>
    </w:pPr>
    <w:r w:rsidRPr="00EE77BA">
      <w:rPr>
        <w:sz w:val="20"/>
        <w:szCs w:val="20"/>
      </w:rPr>
      <w:t xml:space="preserve">    PEC </w:t>
    </w:r>
    <w:hyperlink r:id="rId2" w:history="1">
      <w:r w:rsidRPr="00EE77BA">
        <w:rPr>
          <w:rStyle w:val="Collegamentoipertestuale"/>
          <w:sz w:val="20"/>
          <w:szCs w:val="20"/>
        </w:rPr>
        <w:t>protocollo@comunetorinodisangro.legalmail.it</w:t>
      </w:r>
    </w:hyperlink>
    <w:r w:rsidRPr="00EE77BA">
      <w:rPr>
        <w:sz w:val="20"/>
        <w:szCs w:val="20"/>
      </w:rPr>
      <w:t xml:space="preserve">  </w:t>
    </w:r>
    <w:r w:rsidRPr="00EE77BA">
      <w:rPr>
        <w:sz w:val="20"/>
        <w:szCs w:val="20"/>
      </w:rPr>
      <w:tab/>
    </w:r>
    <w:hyperlink r:id="rId3" w:history="1">
      <w:r w:rsidRPr="00EE77BA">
        <w:rPr>
          <w:rStyle w:val="Collegamentoipertestuale"/>
          <w:sz w:val="20"/>
          <w:szCs w:val="20"/>
        </w:rPr>
        <w:t>www.comune.torinodisangro.ch.it</w:t>
      </w:r>
    </w:hyperlink>
    <w:r w:rsidRPr="00EE77BA">
      <w:rPr>
        <w:sz w:val="20"/>
        <w:szCs w:val="20"/>
      </w:rPr>
      <w:t xml:space="preserve"> </w:t>
    </w:r>
  </w:p>
  <w:p w14:paraId="5E070B47" w14:textId="77777777" w:rsidR="00312BEA" w:rsidRDefault="00312BEA" w:rsidP="00312BE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C0879" wp14:editId="199DAC94">
              <wp:simplePos x="0" y="0"/>
              <wp:positionH relativeFrom="column">
                <wp:posOffset>0</wp:posOffset>
              </wp:positionH>
              <wp:positionV relativeFrom="paragraph">
                <wp:posOffset>88900</wp:posOffset>
              </wp:positionV>
              <wp:extent cx="6743700" cy="0"/>
              <wp:effectExtent l="28575" t="36830" r="28575" b="2984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8E75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53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5A68"/>
    <w:multiLevelType w:val="hybridMultilevel"/>
    <w:tmpl w:val="63425502"/>
    <w:lvl w:ilvl="0" w:tplc="53288A92">
      <w:start w:val="2021"/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81143"/>
    <w:multiLevelType w:val="hybridMultilevel"/>
    <w:tmpl w:val="F3A6C4C0"/>
    <w:lvl w:ilvl="0" w:tplc="0DEC72F8">
      <w:start w:val="202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FE6"/>
    <w:multiLevelType w:val="hybridMultilevel"/>
    <w:tmpl w:val="D76E55CC"/>
    <w:lvl w:ilvl="0" w:tplc="F6969056">
      <w:start w:val="2020"/>
      <w:numFmt w:val="bullet"/>
      <w:lvlText w:val="-"/>
      <w:lvlJc w:val="left"/>
      <w:pPr>
        <w:ind w:left="720" w:hanging="360"/>
      </w:pPr>
      <w:rPr>
        <w:rFonts w:ascii="Cambria" w:eastAsia="MS Mincho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C1C52"/>
    <w:multiLevelType w:val="multilevel"/>
    <w:tmpl w:val="3D72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71D43"/>
    <w:multiLevelType w:val="hybridMultilevel"/>
    <w:tmpl w:val="652CA320"/>
    <w:lvl w:ilvl="0" w:tplc="FD2878D8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6573048">
    <w:abstractNumId w:val="2"/>
  </w:num>
  <w:num w:numId="2" w16cid:durableId="386730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4190761">
    <w:abstractNumId w:val="3"/>
  </w:num>
  <w:num w:numId="4" w16cid:durableId="603194431">
    <w:abstractNumId w:val="1"/>
  </w:num>
  <w:num w:numId="5" w16cid:durableId="113082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48"/>
    <w:rsid w:val="000025ED"/>
    <w:rsid w:val="00003425"/>
    <w:rsid w:val="0002177B"/>
    <w:rsid w:val="00043D1A"/>
    <w:rsid w:val="0008407B"/>
    <w:rsid w:val="0008772A"/>
    <w:rsid w:val="000B3707"/>
    <w:rsid w:val="000B56A4"/>
    <w:rsid w:val="000C61F0"/>
    <w:rsid w:val="000E2C5E"/>
    <w:rsid w:val="00126210"/>
    <w:rsid w:val="00131C8E"/>
    <w:rsid w:val="00135DB8"/>
    <w:rsid w:val="00155A3E"/>
    <w:rsid w:val="00160684"/>
    <w:rsid w:val="00183CB4"/>
    <w:rsid w:val="001A604D"/>
    <w:rsid w:val="001D28C3"/>
    <w:rsid w:val="00200451"/>
    <w:rsid w:val="00232595"/>
    <w:rsid w:val="00255EFB"/>
    <w:rsid w:val="002625CA"/>
    <w:rsid w:val="00273979"/>
    <w:rsid w:val="00293E58"/>
    <w:rsid w:val="002C6C54"/>
    <w:rsid w:val="002E3486"/>
    <w:rsid w:val="002E43A8"/>
    <w:rsid w:val="002F2A9A"/>
    <w:rsid w:val="00312BEA"/>
    <w:rsid w:val="003466CF"/>
    <w:rsid w:val="003477E8"/>
    <w:rsid w:val="00351394"/>
    <w:rsid w:val="003667E1"/>
    <w:rsid w:val="00366922"/>
    <w:rsid w:val="003802B4"/>
    <w:rsid w:val="003A0B9A"/>
    <w:rsid w:val="003C682D"/>
    <w:rsid w:val="003F639F"/>
    <w:rsid w:val="00422F2D"/>
    <w:rsid w:val="00441AA4"/>
    <w:rsid w:val="004525DC"/>
    <w:rsid w:val="00453633"/>
    <w:rsid w:val="00484EA0"/>
    <w:rsid w:val="00494703"/>
    <w:rsid w:val="00494811"/>
    <w:rsid w:val="004B257F"/>
    <w:rsid w:val="004B6FA0"/>
    <w:rsid w:val="004B7098"/>
    <w:rsid w:val="004D28FE"/>
    <w:rsid w:val="004F57FC"/>
    <w:rsid w:val="005018DA"/>
    <w:rsid w:val="00520088"/>
    <w:rsid w:val="00526D33"/>
    <w:rsid w:val="0052741F"/>
    <w:rsid w:val="00567CFF"/>
    <w:rsid w:val="005808FD"/>
    <w:rsid w:val="005827EC"/>
    <w:rsid w:val="00595D97"/>
    <w:rsid w:val="005D5536"/>
    <w:rsid w:val="005E41A5"/>
    <w:rsid w:val="006028FC"/>
    <w:rsid w:val="006211AA"/>
    <w:rsid w:val="00627675"/>
    <w:rsid w:val="00636661"/>
    <w:rsid w:val="00643B67"/>
    <w:rsid w:val="00673CDF"/>
    <w:rsid w:val="006751FE"/>
    <w:rsid w:val="0067618C"/>
    <w:rsid w:val="0069435C"/>
    <w:rsid w:val="006A1F58"/>
    <w:rsid w:val="006B6B22"/>
    <w:rsid w:val="006D683F"/>
    <w:rsid w:val="006E0E26"/>
    <w:rsid w:val="007002AD"/>
    <w:rsid w:val="00705F44"/>
    <w:rsid w:val="00730A16"/>
    <w:rsid w:val="007845F0"/>
    <w:rsid w:val="007A7CAC"/>
    <w:rsid w:val="007A7F26"/>
    <w:rsid w:val="007D215D"/>
    <w:rsid w:val="007D46A9"/>
    <w:rsid w:val="007D670C"/>
    <w:rsid w:val="007F432C"/>
    <w:rsid w:val="00817697"/>
    <w:rsid w:val="0082181E"/>
    <w:rsid w:val="00835896"/>
    <w:rsid w:val="00850908"/>
    <w:rsid w:val="00857233"/>
    <w:rsid w:val="008C448A"/>
    <w:rsid w:val="008C5BFF"/>
    <w:rsid w:val="008D567E"/>
    <w:rsid w:val="008F0DC5"/>
    <w:rsid w:val="0092567B"/>
    <w:rsid w:val="00926BD2"/>
    <w:rsid w:val="00934321"/>
    <w:rsid w:val="00954EBA"/>
    <w:rsid w:val="0097171F"/>
    <w:rsid w:val="00974C21"/>
    <w:rsid w:val="00992C1D"/>
    <w:rsid w:val="009E280D"/>
    <w:rsid w:val="009E5E26"/>
    <w:rsid w:val="009E69D9"/>
    <w:rsid w:val="00A16871"/>
    <w:rsid w:val="00A23769"/>
    <w:rsid w:val="00A37678"/>
    <w:rsid w:val="00A37714"/>
    <w:rsid w:val="00A44323"/>
    <w:rsid w:val="00A927C1"/>
    <w:rsid w:val="00A95F2D"/>
    <w:rsid w:val="00AB31AE"/>
    <w:rsid w:val="00AB4F6B"/>
    <w:rsid w:val="00B0153A"/>
    <w:rsid w:val="00B02612"/>
    <w:rsid w:val="00B03843"/>
    <w:rsid w:val="00B06217"/>
    <w:rsid w:val="00B0746C"/>
    <w:rsid w:val="00B1022E"/>
    <w:rsid w:val="00B339C4"/>
    <w:rsid w:val="00B353F1"/>
    <w:rsid w:val="00B6103E"/>
    <w:rsid w:val="00B62A77"/>
    <w:rsid w:val="00B66F5F"/>
    <w:rsid w:val="00B8484F"/>
    <w:rsid w:val="00BB063C"/>
    <w:rsid w:val="00BE28DB"/>
    <w:rsid w:val="00BF0837"/>
    <w:rsid w:val="00C12DFB"/>
    <w:rsid w:val="00C14309"/>
    <w:rsid w:val="00C168EB"/>
    <w:rsid w:val="00C20986"/>
    <w:rsid w:val="00C467DD"/>
    <w:rsid w:val="00C93948"/>
    <w:rsid w:val="00CA7B59"/>
    <w:rsid w:val="00CB7CDE"/>
    <w:rsid w:val="00CE5C04"/>
    <w:rsid w:val="00CF0F51"/>
    <w:rsid w:val="00CF49ED"/>
    <w:rsid w:val="00D33D59"/>
    <w:rsid w:val="00D56040"/>
    <w:rsid w:val="00D722B8"/>
    <w:rsid w:val="00D74DBE"/>
    <w:rsid w:val="00DA0E3E"/>
    <w:rsid w:val="00DB6B12"/>
    <w:rsid w:val="00DC0879"/>
    <w:rsid w:val="00DD5D20"/>
    <w:rsid w:val="00E06386"/>
    <w:rsid w:val="00E14324"/>
    <w:rsid w:val="00E15E16"/>
    <w:rsid w:val="00E36A7B"/>
    <w:rsid w:val="00E56020"/>
    <w:rsid w:val="00E60440"/>
    <w:rsid w:val="00E666C9"/>
    <w:rsid w:val="00E83D93"/>
    <w:rsid w:val="00E90FC4"/>
    <w:rsid w:val="00EB7860"/>
    <w:rsid w:val="00ED204C"/>
    <w:rsid w:val="00EF4094"/>
    <w:rsid w:val="00F01C3D"/>
    <w:rsid w:val="00F04B9A"/>
    <w:rsid w:val="00F05CEB"/>
    <w:rsid w:val="00F13855"/>
    <w:rsid w:val="00F17E2D"/>
    <w:rsid w:val="00F43F06"/>
    <w:rsid w:val="00F65DA7"/>
    <w:rsid w:val="00F67C7D"/>
    <w:rsid w:val="00F71477"/>
    <w:rsid w:val="00F761BD"/>
    <w:rsid w:val="00F951E4"/>
    <w:rsid w:val="00FB1410"/>
    <w:rsid w:val="00FB4A54"/>
    <w:rsid w:val="00FB6066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38994"/>
  <w15:docId w15:val="{EB6EE5D8-1DC3-4A68-9BDF-D9399016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94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312BEA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312BE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7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7618C"/>
    <w:rPr>
      <w:rFonts w:eastAsia="Times New Roman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676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7618C"/>
    <w:rPr>
      <w:rFonts w:eastAsia="Times New Roman"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A23769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A23769"/>
    <w:rPr>
      <w:rFonts w:eastAsia="Times New Roman" w:cs="Times New Roman"/>
      <w:lang w:eastAsia="en-US"/>
    </w:rPr>
  </w:style>
  <w:style w:type="character" w:styleId="Rimandonotaapidipagina">
    <w:name w:val="footnote reference"/>
    <w:uiPriority w:val="99"/>
    <w:rsid w:val="00A23769"/>
    <w:rPr>
      <w:rFonts w:cs="Times New Roman"/>
      <w:vertAlign w:val="superscript"/>
    </w:rPr>
  </w:style>
  <w:style w:type="paragraph" w:customStyle="1" w:styleId="COL">
    <w:name w:val="COL"/>
    <w:basedOn w:val="Normale"/>
    <w:uiPriority w:val="99"/>
    <w:rsid w:val="00FB1410"/>
    <w:pPr>
      <w:spacing w:after="0" w:line="240" w:lineRule="auto"/>
    </w:pPr>
    <w:rPr>
      <w:rFonts w:ascii="Arial" w:hAnsi="Arial" w:cs="Arial"/>
      <w:sz w:val="20"/>
      <w:szCs w:val="20"/>
      <w:lang w:eastAsia="it-IT"/>
    </w:rPr>
  </w:style>
  <w:style w:type="character" w:styleId="Enfasigrassetto">
    <w:name w:val="Strong"/>
    <w:uiPriority w:val="22"/>
    <w:qFormat/>
    <w:rsid w:val="00FB1410"/>
    <w:rPr>
      <w:rFonts w:cs="Times New Roman"/>
      <w:b/>
      <w:bCs/>
    </w:rPr>
  </w:style>
  <w:style w:type="character" w:styleId="Collegamentoipertestuale">
    <w:name w:val="Hyperlink"/>
    <w:uiPriority w:val="99"/>
    <w:rsid w:val="00627675"/>
    <w:rPr>
      <w:rFonts w:cs="Times New Roman"/>
      <w:color w:val="0000FF"/>
      <w:u w:val="single"/>
    </w:rPr>
  </w:style>
  <w:style w:type="character" w:customStyle="1" w:styleId="Menzionenonrisolta1">
    <w:name w:val="Menzione non risolta1"/>
    <w:uiPriority w:val="99"/>
    <w:semiHidden/>
    <w:rsid w:val="00627675"/>
    <w:rPr>
      <w:rFonts w:cs="Times New Roman"/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99"/>
    <w:qFormat/>
    <w:rsid w:val="009E69D9"/>
    <w:pPr>
      <w:keepNext/>
      <w:keepLines/>
      <w:tabs>
        <w:tab w:val="right" w:pos="9639"/>
      </w:tabs>
      <w:suppressAutoHyphens/>
      <w:spacing w:before="240" w:after="240" w:line="320" w:lineRule="atLeast"/>
    </w:pPr>
    <w:rPr>
      <w:rFonts w:ascii="Arial Black" w:hAnsi="Arial Black" w:cs="Arial Black"/>
      <w:spacing w:val="-10"/>
      <w:kern w:val="2"/>
      <w:sz w:val="32"/>
      <w:szCs w:val="20"/>
      <w:lang w:eastAsia="ar-SA"/>
    </w:rPr>
  </w:style>
  <w:style w:type="character" w:customStyle="1" w:styleId="TitoloCarattere">
    <w:name w:val="Titolo Carattere"/>
    <w:link w:val="Titolo"/>
    <w:uiPriority w:val="99"/>
    <w:locked/>
    <w:rsid w:val="009E69D9"/>
    <w:rPr>
      <w:rFonts w:ascii="Arial Black" w:hAnsi="Arial Black" w:cs="Arial Black"/>
      <w:spacing w:val="-10"/>
      <w:kern w:val="2"/>
      <w:sz w:val="20"/>
      <w:szCs w:val="20"/>
      <w:lang w:eastAsia="ar-SA" w:bidi="ar-SA"/>
    </w:rPr>
  </w:style>
  <w:style w:type="character" w:styleId="Menzionenonrisolta">
    <w:name w:val="Unresolved Mention"/>
    <w:uiPriority w:val="99"/>
    <w:semiHidden/>
    <w:unhideWhenUsed/>
    <w:rsid w:val="00B62A77"/>
    <w:rPr>
      <w:color w:val="605E5C"/>
      <w:shd w:val="clear" w:color="auto" w:fill="E1DFDD"/>
    </w:rPr>
  </w:style>
  <w:style w:type="character" w:customStyle="1" w:styleId="w-contacts-item-value">
    <w:name w:val="w-contacts-item-value"/>
    <w:rsid w:val="00DC0879"/>
  </w:style>
  <w:style w:type="paragraph" w:styleId="Paragrafoelenco">
    <w:name w:val="List Paragraph"/>
    <w:basedOn w:val="Normale"/>
    <w:uiPriority w:val="34"/>
    <w:qFormat/>
    <w:rsid w:val="00992C1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12BEA"/>
    <w:rPr>
      <w:rFonts w:ascii="Arial" w:eastAsia="Times New Roman" w:hAnsi="Arial"/>
      <w:b/>
      <w:sz w:val="32"/>
    </w:rPr>
  </w:style>
  <w:style w:type="character" w:customStyle="1" w:styleId="Titolo2Carattere">
    <w:name w:val="Titolo 2 Carattere"/>
    <w:basedOn w:val="Carpredefinitoparagrafo"/>
    <w:link w:val="Titolo2"/>
    <w:rsid w:val="00312BEA"/>
    <w:rPr>
      <w:rFonts w:ascii="Times New Roman" w:eastAsia="Times New Roman" w:hAnsi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torinodisangro.ch.it" TargetMode="External"/><Relationship Id="rId2" Type="http://schemas.openxmlformats.org/officeDocument/2006/relationships/hyperlink" Target="mailto:protocollo@comunetorinodisangro.legalmail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Corà</dc:creator>
  <cp:keywords/>
  <dc:description/>
  <cp:lastModifiedBy>Segretaria</cp:lastModifiedBy>
  <cp:revision>11</cp:revision>
  <cp:lastPrinted>2023-01-20T09:51:00Z</cp:lastPrinted>
  <dcterms:created xsi:type="dcterms:W3CDTF">2023-01-20T08:28:00Z</dcterms:created>
  <dcterms:modified xsi:type="dcterms:W3CDTF">2023-01-20T09:51:00Z</dcterms:modified>
</cp:coreProperties>
</file>